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DA" w:rsidRPr="00D95C90" w:rsidRDefault="008828DA" w:rsidP="008828DA">
      <w:pPr>
        <w:rPr>
          <w:rFonts w:ascii="Times New Roman" w:hAnsi="Times New Roman" w:cs="Times New Roman"/>
          <w:b/>
          <w:sz w:val="28"/>
          <w:szCs w:val="28"/>
        </w:rPr>
      </w:pPr>
      <w:r w:rsidRPr="00D95C90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 xml:space="preserve">1.Лист (виконавця чи замовника земляних робіт, уповноваженої ними особи) на ім’я міського голови із зазначенням мети, та адреси проведення земляних робіт, а також дати початку та дати закінчення аварійних земляних робіт. 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>Крім того в листі про надання аварійного дозволу на земляні роботи має  бути зазначено, що суб‘єкт її подання зобов‘язується: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>- після проведення робіт забезпечити відновлення порушених елементів благоустрою не пізніше 5 діб після спливання строку дозволу;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>- у випадку невиконання робіт в строки  установлені дозволом, не пізніше ніж за 3 дні до його закінчення звернутись із письмовою заявою про його продовження;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 xml:space="preserve">- у разі невиконання аварійних робіт протягом 3 діб здати аварійний дозвіл на проведення земляних робіт та отримати плановий дозвіл на проведення земляних робіт загальних підставах.   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>2. Копії чи ксерокопії таких документів: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>- схеми виконання робіт - викопіювання з генерального плану міста, згідно з проектною документацією;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>- документів, які підтверджують здійснення заходів з на відновлення благоустрою – договору чи угоди зі спеціалізованою організацією на відновлення елементів благоустрою, гарантійного листа (за наявності ліцензій на право проведення відповідних робіт) та підтвердження про оплату вищезазначених робіт (чеків та платіжних доручень);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>- письмове підтвердження факту аварії, яке додається до заяви про надання аварійного дозволу на проведення земляних робіт.</w:t>
      </w:r>
    </w:p>
    <w:p w:rsidR="008828DA" w:rsidRDefault="008828DA" w:rsidP="008828DA"/>
    <w:p w:rsidR="00F30BFB" w:rsidRPr="00F30BFB" w:rsidRDefault="000D11C4" w:rsidP="00F30BFB">
      <w:pPr>
        <w:rPr>
          <w:rFonts w:ascii="Times New Roman" w:hAnsi="Times New Roman" w:cs="Times New Roman"/>
          <w:b/>
          <w:sz w:val="28"/>
          <w:szCs w:val="28"/>
        </w:rPr>
      </w:pPr>
      <w:r w:rsidRPr="00F30BFB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3 робочих дні.</w:t>
      </w:r>
    </w:p>
    <w:p w:rsidR="00F30BFB" w:rsidRDefault="00F30BFB" w:rsidP="00F30BFB">
      <w:pPr>
        <w:jc w:val="right"/>
      </w:pPr>
    </w:p>
    <w:p w:rsidR="00F30BFB" w:rsidRDefault="00F30BFB" w:rsidP="00F30BFB">
      <w:pPr>
        <w:jc w:val="right"/>
      </w:pPr>
    </w:p>
    <w:p w:rsidR="00F30BFB" w:rsidRDefault="00F30BFB" w:rsidP="00F30BFB">
      <w:pPr>
        <w:jc w:val="right"/>
      </w:pPr>
    </w:p>
    <w:p w:rsidR="00F30BFB" w:rsidRDefault="00F30BFB" w:rsidP="00F30BFB">
      <w:pPr>
        <w:jc w:val="right"/>
      </w:pPr>
    </w:p>
    <w:p w:rsidR="00F30BFB" w:rsidRDefault="00F30BFB" w:rsidP="00F30BFB">
      <w:pPr>
        <w:jc w:val="right"/>
      </w:pPr>
    </w:p>
    <w:p w:rsidR="00F30BFB" w:rsidRDefault="00F30BFB" w:rsidP="00F30BFB">
      <w:pPr>
        <w:jc w:val="right"/>
      </w:pPr>
    </w:p>
    <w:p w:rsidR="008828DA" w:rsidRPr="00F30BFB" w:rsidRDefault="00F30BFB" w:rsidP="00F30BFB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 </w:t>
      </w:r>
      <w:proofErr w:type="spellStart"/>
      <w:r w:rsidR="008828DA" w:rsidRPr="00F30BFB">
        <w:rPr>
          <w:rFonts w:ascii="Times New Roman" w:hAnsi="Times New Roman" w:cs="Times New Roman"/>
          <w:lang w:val="ru-RU"/>
        </w:rPr>
        <w:t>Міському</w:t>
      </w:r>
      <w:proofErr w:type="spellEnd"/>
      <w:r w:rsidR="008828DA" w:rsidRPr="00F30BF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828DA" w:rsidRPr="00F30BFB">
        <w:rPr>
          <w:rFonts w:ascii="Times New Roman" w:hAnsi="Times New Roman" w:cs="Times New Roman"/>
          <w:lang w:val="ru-RU"/>
        </w:rPr>
        <w:t>голові</w:t>
      </w:r>
      <w:proofErr w:type="spellEnd"/>
      <w:r w:rsidR="008828DA" w:rsidRPr="00F30BFB">
        <w:rPr>
          <w:rFonts w:ascii="Times New Roman" w:hAnsi="Times New Roman" w:cs="Times New Roman"/>
          <w:lang w:val="ru-RU"/>
        </w:rPr>
        <w:t xml:space="preserve"> </w:t>
      </w:r>
    </w:p>
    <w:p w:rsidR="008828DA" w:rsidRPr="008828DA" w:rsidRDefault="008828DA" w:rsidP="008828DA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8828DA" w:rsidRPr="008828DA" w:rsidRDefault="008828DA" w:rsidP="008828DA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8828DA" w:rsidRPr="008828DA" w:rsidRDefault="008828DA" w:rsidP="008828DA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proofErr w:type="gram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пр</w:t>
      </w:r>
      <w:proofErr w:type="gramEnd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ізвище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ім’я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, по</w:t>
      </w:r>
      <w:r w:rsidRPr="008828DA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батькові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</w:p>
    <w:p w:rsidR="008828DA" w:rsidRPr="008828DA" w:rsidRDefault="008828DA" w:rsidP="008828DA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для ф</w:t>
      </w:r>
      <w:r w:rsidRPr="008828DA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зичних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8828DA">
        <w:rPr>
          <w:rFonts w:ascii="Times New Roman" w:eastAsia="Calibri" w:hAnsi="Times New Roman" w:cs="Times New Roman"/>
          <w:sz w:val="24"/>
          <w:szCs w:val="24"/>
        </w:rPr>
        <w:t>і</w:t>
      </w:r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proofErr w:type="gramEnd"/>
      <w:r w:rsidRPr="008828DA">
        <w:rPr>
          <w:rFonts w:ascii="Times New Roman" w:eastAsia="Calibri" w:hAnsi="Times New Roman" w:cs="Times New Roman"/>
          <w:sz w:val="24"/>
          <w:szCs w:val="24"/>
        </w:rPr>
        <w:t xml:space="preserve">, назва </w:t>
      </w:r>
    </w:p>
    <w:p w:rsidR="008828DA" w:rsidRPr="008828DA" w:rsidRDefault="008828DA" w:rsidP="008828DA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 xml:space="preserve">підприємства для юридичних </w:t>
      </w:r>
    </w:p>
    <w:p w:rsidR="008828DA" w:rsidRPr="008828DA" w:rsidRDefault="008828DA" w:rsidP="008828DA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>осіб</w:t>
      </w:r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8828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8828DA" w:rsidRPr="008828DA" w:rsidRDefault="008828DA" w:rsidP="008828DA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8828DA" w:rsidRPr="008828DA" w:rsidRDefault="008828DA" w:rsidP="008828DA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зареєстрований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адресою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</w:p>
    <w:p w:rsidR="008828DA" w:rsidRPr="008828DA" w:rsidRDefault="008828DA" w:rsidP="008828DA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>юридична чи фізична адреси юридичної особи)</w:t>
      </w:r>
    </w:p>
    <w:p w:rsidR="008828DA" w:rsidRPr="008828DA" w:rsidRDefault="008828DA" w:rsidP="008828DA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:rsidR="008828DA" w:rsidRPr="008828DA" w:rsidRDefault="008828DA" w:rsidP="008828DA">
      <w:pPr>
        <w:spacing w:after="0" w:line="240" w:lineRule="auto"/>
        <w:ind w:left="4679" w:firstLine="708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 xml:space="preserve">(робочий та мобільний   </w:t>
      </w:r>
    </w:p>
    <w:p w:rsidR="008828DA" w:rsidRPr="008828DA" w:rsidRDefault="008828DA" w:rsidP="008828DA">
      <w:pPr>
        <w:spacing w:after="0" w:line="240" w:lineRule="auto"/>
        <w:ind w:left="4679" w:firstLine="708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>телефонні</w:t>
      </w:r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номери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828DA" w:rsidRPr="008828DA" w:rsidRDefault="008828DA" w:rsidP="008828DA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8828D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</w:t>
      </w:r>
      <w:proofErr w:type="gramEnd"/>
      <w:r w:rsidRPr="008828D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А Я В А </w:t>
      </w:r>
    </w:p>
    <w:p w:rsidR="008828DA" w:rsidRPr="008828DA" w:rsidRDefault="008828DA" w:rsidP="00882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Прошу надати аварійний дозвіл на проведення робіт</w:t>
      </w:r>
      <w:r w:rsidR="00CA3FD9">
        <w:rPr>
          <w:rFonts w:ascii="Times New Roman" w:eastAsia="Calibri" w:hAnsi="Times New Roman" w:cs="Times New Roman"/>
          <w:sz w:val="28"/>
          <w:szCs w:val="28"/>
        </w:rPr>
        <w:t xml:space="preserve"> з порушення цілісності об’єктів благоустрою</w:t>
      </w:r>
      <w:r w:rsidRPr="008828DA">
        <w:rPr>
          <w:rFonts w:ascii="Times New Roman" w:eastAsia="Calibri" w:hAnsi="Times New Roman" w:cs="Times New Roman"/>
          <w:sz w:val="28"/>
          <w:szCs w:val="28"/>
        </w:rPr>
        <w:t xml:space="preserve"> з метою: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>(вказується мета проведення земляних робіт – аварійний ремонт мереж водопостачання, відведення господарських стоків, газопостачання, електропостачання, ліній зв‘язку тощо)</w:t>
      </w:r>
    </w:p>
    <w:p w:rsidR="008828DA" w:rsidRPr="008828DA" w:rsidRDefault="008828DA" w:rsidP="00882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які проводитимуться за адресою: м. Ужгород, вулиця (</w:t>
      </w:r>
      <w:r w:rsidRPr="008828DA">
        <w:rPr>
          <w:rFonts w:ascii="Times New Roman" w:eastAsia="Calibri" w:hAnsi="Times New Roman" w:cs="Times New Roman"/>
          <w:sz w:val="24"/>
          <w:szCs w:val="24"/>
        </w:rPr>
        <w:t>провулок, проспект, набережна</w:t>
      </w:r>
      <w:r w:rsidRPr="008828DA">
        <w:rPr>
          <w:rFonts w:ascii="Times New Roman" w:eastAsia="Calibri" w:hAnsi="Times New Roman" w:cs="Times New Roman"/>
          <w:sz w:val="28"/>
          <w:szCs w:val="28"/>
        </w:rPr>
        <w:t xml:space="preserve">)____________________________, будинок №______ </w:t>
      </w:r>
    </w:p>
    <w:p w:rsidR="008828DA" w:rsidRPr="008828DA" w:rsidRDefault="008828DA" w:rsidP="00882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з  «___»_________ 201____</w:t>
      </w:r>
    </w:p>
    <w:p w:rsidR="008828DA" w:rsidRPr="008828DA" w:rsidRDefault="008828DA" w:rsidP="00882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до «___»_________ 201___</w:t>
      </w:r>
    </w:p>
    <w:p w:rsidR="008828DA" w:rsidRPr="008828DA" w:rsidRDefault="008828DA" w:rsidP="00882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28DA">
        <w:rPr>
          <w:rFonts w:ascii="Times New Roman" w:eastAsia="Calibri" w:hAnsi="Times New Roman" w:cs="Times New Roman"/>
          <w:sz w:val="28"/>
          <w:szCs w:val="28"/>
          <w:lang w:val="ru-RU"/>
        </w:rPr>
        <w:t>Зобов’язуюсь</w:t>
      </w:r>
      <w:proofErr w:type="spellEnd"/>
      <w:r w:rsidRPr="00882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828D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828DA">
        <w:rPr>
          <w:rFonts w:ascii="Times New Roman" w:eastAsia="Calibri" w:hAnsi="Times New Roman" w:cs="Times New Roman"/>
          <w:sz w:val="28"/>
          <w:szCs w:val="28"/>
        </w:rPr>
        <w:t xml:space="preserve">ісля проведення робіт, пов‘язаних з розкриттям </w:t>
      </w:r>
      <w:proofErr w:type="spellStart"/>
      <w:r w:rsidRPr="008828DA">
        <w:rPr>
          <w:rFonts w:ascii="Times New Roman" w:eastAsia="Calibri" w:hAnsi="Times New Roman" w:cs="Times New Roman"/>
          <w:sz w:val="28"/>
          <w:szCs w:val="28"/>
        </w:rPr>
        <w:t>грунту</w:t>
      </w:r>
      <w:proofErr w:type="spellEnd"/>
      <w:r w:rsidRPr="008828DA">
        <w:rPr>
          <w:rFonts w:ascii="Times New Roman" w:eastAsia="Calibri" w:hAnsi="Times New Roman" w:cs="Times New Roman"/>
          <w:sz w:val="28"/>
          <w:szCs w:val="28"/>
        </w:rPr>
        <w:t xml:space="preserve"> забезпечити відновлення порушених елементів благоустрою (</w:t>
      </w:r>
      <w:r w:rsidRPr="008828DA">
        <w:rPr>
          <w:rFonts w:ascii="Times New Roman" w:eastAsia="Calibri" w:hAnsi="Times New Roman" w:cs="Times New Roman"/>
          <w:sz w:val="24"/>
          <w:szCs w:val="24"/>
        </w:rPr>
        <w:t xml:space="preserve">бруківки, булими, ФЕМ, асфальтового, щебеневого, </w:t>
      </w:r>
      <w:proofErr w:type="spellStart"/>
      <w:r w:rsidRPr="008828DA">
        <w:rPr>
          <w:rFonts w:ascii="Times New Roman" w:eastAsia="Calibri" w:hAnsi="Times New Roman" w:cs="Times New Roman"/>
          <w:sz w:val="24"/>
          <w:szCs w:val="24"/>
        </w:rPr>
        <w:t>грунтового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</w:rPr>
        <w:t xml:space="preserve"> покриття та покриття в зеленій зоні</w:t>
      </w:r>
      <w:r w:rsidRPr="00882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8DA">
        <w:rPr>
          <w:rFonts w:ascii="Times New Roman" w:eastAsia="Calibri" w:hAnsi="Times New Roman" w:cs="Times New Roman"/>
          <w:sz w:val="24"/>
          <w:szCs w:val="24"/>
        </w:rPr>
        <w:t>та зелених насаджень</w:t>
      </w:r>
      <w:r w:rsidRPr="008828DA">
        <w:rPr>
          <w:rFonts w:ascii="Times New Roman" w:eastAsia="Calibri" w:hAnsi="Times New Roman" w:cs="Times New Roman"/>
          <w:sz w:val="28"/>
          <w:szCs w:val="28"/>
        </w:rPr>
        <w:t xml:space="preserve">) не пізніше 5 діб після спливання строку закінчення проведення земляних робіт. У разі невиконання аварійних робіт протягом 3 діб зобов‘язуюсь здати аварійний дозвіл на проведення земляних робіт та отримати дозвіл на проведення земляних робіт на загальних підставах.  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Додатки: ксерокопії:</w:t>
      </w:r>
    </w:p>
    <w:p w:rsidR="008828DA" w:rsidRPr="008828DA" w:rsidRDefault="008828DA" w:rsidP="008828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>схеми виконання робіт – викопіювання з генплану;</w:t>
      </w:r>
    </w:p>
    <w:p w:rsidR="008828DA" w:rsidRPr="008828DA" w:rsidRDefault="008828DA" w:rsidP="008828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>письмове підтвердження факту аварії;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«_____»___________ 201__</w:t>
      </w:r>
      <w:r w:rsidRPr="008828DA">
        <w:rPr>
          <w:rFonts w:ascii="Times New Roman" w:eastAsia="Calibri" w:hAnsi="Times New Roman" w:cs="Times New Roman"/>
          <w:sz w:val="28"/>
          <w:szCs w:val="28"/>
        </w:rPr>
        <w:tab/>
      </w:r>
      <w:r w:rsidRPr="008828DA">
        <w:rPr>
          <w:rFonts w:ascii="Times New Roman" w:eastAsia="Calibri" w:hAnsi="Times New Roman" w:cs="Times New Roman"/>
          <w:sz w:val="28"/>
          <w:szCs w:val="28"/>
        </w:rPr>
        <w:tab/>
      </w:r>
      <w:r w:rsidRPr="008828DA">
        <w:rPr>
          <w:rFonts w:ascii="Times New Roman" w:eastAsia="Calibri" w:hAnsi="Times New Roman" w:cs="Times New Roman"/>
          <w:sz w:val="28"/>
          <w:szCs w:val="28"/>
        </w:rPr>
        <w:tab/>
      </w:r>
      <w:r w:rsidRPr="008828DA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28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</w:t>
      </w:r>
      <w:r w:rsidRPr="008828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(прізвище, ініціали,підпис)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8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Примітка: </w:t>
      </w:r>
      <w:r w:rsidRPr="008828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аварійний дозвіл видається на строк не більше 3 діб</w:t>
      </w:r>
      <w:r w:rsidRPr="008828D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заява на видачу аварійного дозволу подається на бланку підприємств, що забезпечують життєдіяльність міста, вказаних в додатку №4 до рішення Ужгородської міської ради від 20.07.2012 року №575 та підписаному його керівником, заступником чи головним інженером, в іншому випадку  заява повертається без розгляду.</w:t>
      </w:r>
    </w:p>
    <w:p w:rsidR="008828DA" w:rsidRPr="008828DA" w:rsidRDefault="008828DA" w:rsidP="008828DA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br w:type="column"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«</w:t>
      </w:r>
      <w:r w:rsidRPr="00882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ПОГОДЖУЮ</w:t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                                                </w:t>
      </w:r>
      <w:r w:rsidRPr="00882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Розпорядження міського голови </w:t>
      </w:r>
    </w:p>
    <w:p w:rsidR="008828DA" w:rsidRPr="008828DA" w:rsidRDefault="008828DA" w:rsidP="008828DA">
      <w:pPr>
        <w:spacing w:after="0" w:line="240" w:lineRule="atLeast"/>
        <w:ind w:left="3" w:firstLine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Перший заступник міського голови</w:t>
      </w:r>
      <w:r w:rsidRPr="00882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від _______________ № _____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 ________________________</w:t>
      </w: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82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ПОГОДЖУЮ</w:t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                                                 </w:t>
      </w: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Заступник директора ДМГ, начальник                  Початок роботи_____________</w:t>
      </w: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управління житлово-комунального                        Закінчення_________________ </w:t>
      </w: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господарства</w:t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Відновлення________________                                 </w:t>
      </w:r>
      <w:r w:rsidRPr="00882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</w:t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r w:rsidRPr="00882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________________________                             </w:t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Продовжено до______________</w:t>
      </w:r>
      <w:r w:rsidRPr="00882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</w:t>
      </w: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   </w:t>
      </w:r>
    </w:p>
    <w:p w:rsidR="008828DA" w:rsidRPr="008828DA" w:rsidRDefault="008828DA" w:rsidP="008828D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DA" w:rsidRPr="008828DA" w:rsidRDefault="008828DA" w:rsidP="008828D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DA" w:rsidRPr="008828DA" w:rsidRDefault="008828DA" w:rsidP="008828D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ДОЗВІЛ</w:t>
      </w:r>
      <w:r w:rsidRPr="00882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28DA" w:rsidRPr="008828DA" w:rsidRDefault="008828DA" w:rsidP="0088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проведення аварійних робіт </w:t>
      </w:r>
      <w:r w:rsidR="00E5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порушення цілісності об’єктів благоустрою </w:t>
      </w:r>
      <w:r w:rsidRPr="00882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№_________</w:t>
      </w:r>
    </w:p>
    <w:p w:rsidR="008828DA" w:rsidRPr="008828DA" w:rsidRDefault="008828DA" w:rsidP="00882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28DA" w:rsidRPr="008828DA" w:rsidRDefault="008828DA" w:rsidP="00882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(назва організації, підприємства)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особі</w:t>
      </w: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828DA" w:rsidRPr="008828DA" w:rsidRDefault="008828DA" w:rsidP="00882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(посада, прізвище відповідальної особи)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дозволяється виконати аварійні роботи</w:t>
      </w: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28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адресою</w:t>
      </w: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Pr="00882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28DA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 роботи</w:t>
      </w: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Pr="00882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28DA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умови виконання робіт:</w:t>
      </w: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Pr="00882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Визвати на місце представників організацій і підприємств для погодження</w:t>
      </w:r>
    </w:p>
    <w:tbl>
      <w:tblPr>
        <w:tblW w:w="10155" w:type="dxa"/>
        <w:tblInd w:w="108" w:type="dxa"/>
        <w:tblLook w:val="0000" w:firstRow="0" w:lastRow="0" w:firstColumn="0" w:lastColumn="0" w:noHBand="0" w:noVBand="0"/>
      </w:tblPr>
      <w:tblGrid>
        <w:gridCol w:w="4395"/>
        <w:gridCol w:w="360"/>
        <w:gridCol w:w="5400"/>
      </w:tblGrid>
      <w:tr w:rsidR="008828DA" w:rsidRPr="008828DA" w:rsidTr="00E5582C">
        <w:trPr>
          <w:trHeight w:val="571"/>
        </w:trPr>
        <w:tc>
          <w:tcPr>
            <w:tcW w:w="4395" w:type="dxa"/>
          </w:tcPr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 безпеки дорожнього руху ГУНП в Закарпатській обл..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(вул. Гагаріна, 7; тел.2-59-96, 61-27-35)</w:t>
            </w:r>
          </w:p>
        </w:tc>
        <w:tc>
          <w:tcPr>
            <w:tcW w:w="360" w:type="dxa"/>
            <w:vMerge w:val="restart"/>
          </w:tcPr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E5582C" w:rsidRPr="008828DA" w:rsidRDefault="00E5582C" w:rsidP="00E5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технічної експлуатації місцевого телефонного зв’язку  (пл.. Кирила і Мефодія, 4; тел. 67-24-07)</w:t>
            </w:r>
          </w:p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82C" w:rsidRPr="008828DA" w:rsidTr="00E5582C">
        <w:trPr>
          <w:trHeight w:val="523"/>
        </w:trPr>
        <w:tc>
          <w:tcPr>
            <w:tcW w:w="4395" w:type="dxa"/>
          </w:tcPr>
          <w:p w:rsidR="00E5582C" w:rsidRPr="008828DA" w:rsidRDefault="00E5582C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КШЕП м. Ужгород, </w:t>
            </w:r>
          </w:p>
          <w:p w:rsidR="00E5582C" w:rsidRPr="008828DA" w:rsidRDefault="00E5582C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(вул. Проектна, 3; тел. 66-10-27)</w:t>
            </w:r>
          </w:p>
        </w:tc>
        <w:tc>
          <w:tcPr>
            <w:tcW w:w="360" w:type="dxa"/>
            <w:vMerge/>
          </w:tcPr>
          <w:p w:rsidR="00E5582C" w:rsidRPr="008828DA" w:rsidRDefault="00E5582C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E5582C" w:rsidRPr="008828DA" w:rsidRDefault="00E5582C" w:rsidP="00FD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ВАТ "</w:t>
            </w:r>
            <w:proofErr w:type="spellStart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Закарпатгаз</w:t>
            </w:r>
            <w:proofErr w:type="spellEnd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  <w:p w:rsidR="00E5582C" w:rsidRPr="008828DA" w:rsidRDefault="00E5582C" w:rsidP="00FD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(вул. </w:t>
            </w:r>
            <w:proofErr w:type="spellStart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Погорелова</w:t>
            </w:r>
            <w:proofErr w:type="spellEnd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2; </w:t>
            </w:r>
            <w:proofErr w:type="spellStart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spellEnd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61-94-02)</w:t>
            </w:r>
          </w:p>
        </w:tc>
      </w:tr>
      <w:tr w:rsidR="00E5582C" w:rsidRPr="008828DA" w:rsidTr="00E5582C">
        <w:trPr>
          <w:trHeight w:val="531"/>
        </w:trPr>
        <w:tc>
          <w:tcPr>
            <w:tcW w:w="4395" w:type="dxa"/>
          </w:tcPr>
          <w:p w:rsidR="00E5582C" w:rsidRPr="008828DA" w:rsidRDefault="00E5582C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 "Водоканал міста Ужгорода" </w:t>
            </w:r>
          </w:p>
          <w:p w:rsidR="00E5582C" w:rsidRPr="008828DA" w:rsidRDefault="00E5582C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(вул. Митна; тел. 3-63-10, 64-38-00)</w:t>
            </w:r>
          </w:p>
        </w:tc>
        <w:tc>
          <w:tcPr>
            <w:tcW w:w="360" w:type="dxa"/>
            <w:vMerge/>
          </w:tcPr>
          <w:p w:rsidR="00E5582C" w:rsidRPr="008828DA" w:rsidRDefault="00E5582C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E5582C" w:rsidRPr="008828DA" w:rsidRDefault="00E5582C" w:rsidP="00D3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 "</w:t>
            </w:r>
            <w:proofErr w:type="spellStart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Атраком</w:t>
            </w:r>
            <w:proofErr w:type="spellEnd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м. Львів, вул. Пасічна, 160; тел. 050-747-75-16) – м.Ужгород вул. Міксата,15 </w:t>
            </w:r>
            <w:proofErr w:type="spellStart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spellEnd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662851; 0675491151</w:t>
            </w:r>
          </w:p>
        </w:tc>
      </w:tr>
      <w:tr w:rsidR="00E5582C" w:rsidRPr="008828DA" w:rsidTr="00E5582C">
        <w:trPr>
          <w:trHeight w:val="587"/>
        </w:trPr>
        <w:tc>
          <w:tcPr>
            <w:tcW w:w="4395" w:type="dxa"/>
          </w:tcPr>
          <w:p w:rsidR="00E5582C" w:rsidRPr="008828DA" w:rsidRDefault="00E5582C" w:rsidP="00E5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 МРЕМ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вул.Електрозаводська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3-51-51, 3-32-82, 61-52-82)</w:t>
            </w:r>
          </w:p>
        </w:tc>
        <w:tc>
          <w:tcPr>
            <w:tcW w:w="360" w:type="dxa"/>
            <w:vMerge/>
          </w:tcPr>
          <w:p w:rsidR="00E5582C" w:rsidRPr="008828DA" w:rsidRDefault="00E5582C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E5582C" w:rsidRPr="008828DA" w:rsidRDefault="00E5582C" w:rsidP="0016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Філія (дирекція первинної мережі ВАТ "Укртелеком") РЦТ ЕТТМ №6 ДЕЛКС – </w:t>
            </w:r>
            <w:smartTag w:uri="urn:schemas-microsoft-com:office:smarttags" w:element="metricconverter">
              <w:smartTagPr>
                <w:attr w:name="ProductID" w:val="641, м"/>
              </w:smartTagPr>
              <w:r w:rsidRPr="008828D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641, м</w:t>
              </w:r>
            </w:smartTag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Мукачево, вул. </w:t>
            </w:r>
            <w:proofErr w:type="spellStart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Морозова, 8; тел. 2-22-81, 050-747-75-16</w:t>
            </w:r>
          </w:p>
        </w:tc>
      </w:tr>
      <w:tr w:rsidR="00E5582C" w:rsidRPr="008828DA" w:rsidTr="00E5582C">
        <w:trPr>
          <w:trHeight w:val="545"/>
        </w:trPr>
        <w:tc>
          <w:tcPr>
            <w:tcW w:w="4395" w:type="dxa"/>
          </w:tcPr>
          <w:p w:rsidR="00E5582C" w:rsidRPr="008828DA" w:rsidRDefault="00E5582C" w:rsidP="00E5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Управління Державної служби спеціального зв‘язку та захисту інформації в Закарпатській області  (м. Ужгород вул. Довженка, 3,  тел.: (0312) 61-43-41, 0503726383</w:t>
            </w:r>
          </w:p>
          <w:p w:rsidR="00E5582C" w:rsidRPr="008828DA" w:rsidRDefault="00E5582C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</w:tcPr>
          <w:p w:rsidR="00E5582C" w:rsidRPr="008828DA" w:rsidRDefault="00E5582C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E5582C" w:rsidRPr="008828DA" w:rsidRDefault="00E5582C" w:rsidP="00E55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582C" w:rsidRPr="008828DA" w:rsidTr="00E5582C">
        <w:trPr>
          <w:trHeight w:val="754"/>
        </w:trPr>
        <w:tc>
          <w:tcPr>
            <w:tcW w:w="4395" w:type="dxa"/>
          </w:tcPr>
          <w:p w:rsidR="00E5582C" w:rsidRPr="008828DA" w:rsidRDefault="00E5582C" w:rsidP="00E5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</w:tcPr>
          <w:p w:rsidR="00E5582C" w:rsidRPr="008828DA" w:rsidRDefault="00E5582C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E5582C" w:rsidRPr="008828DA" w:rsidRDefault="00E5582C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видачі_______________201</w:t>
      </w:r>
      <w:r w:rsidR="00E558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р.                             Підпис_______________</w:t>
      </w:r>
    </w:p>
    <w:p w:rsidR="0029482C" w:rsidRDefault="0029482C"/>
    <w:p w:rsidR="00621E88" w:rsidRDefault="00621E88"/>
    <w:p w:rsidR="00621E88" w:rsidRPr="00621E88" w:rsidRDefault="00621E88" w:rsidP="00621E88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1E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Затверджую:</w:t>
      </w:r>
    </w:p>
    <w:p w:rsidR="00621E88" w:rsidRPr="00621E88" w:rsidRDefault="00621E88" w:rsidP="00621E88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Міський голова ____________ </w:t>
      </w:r>
      <w:r w:rsidR="00CA3FD9">
        <w:rPr>
          <w:rFonts w:ascii="Times New Roman" w:eastAsia="Times New Roman" w:hAnsi="Times New Roman" w:cs="Times New Roman"/>
          <w:sz w:val="24"/>
          <w:szCs w:val="24"/>
          <w:lang w:eastAsia="ar-SA"/>
        </w:rPr>
        <w:t>Б.Андріїв</w:t>
      </w:r>
    </w:p>
    <w:p w:rsidR="00621E88" w:rsidRPr="00621E88" w:rsidRDefault="00621E88" w:rsidP="00621E8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«__»___________  201</w:t>
      </w:r>
      <w:r w:rsidR="00CA3FD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621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</w:t>
      </w:r>
    </w:p>
    <w:p w:rsidR="00621E88" w:rsidRPr="00621E88" w:rsidRDefault="00621E88" w:rsidP="00621E8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E88" w:rsidRPr="00621E88" w:rsidRDefault="00621E88" w:rsidP="00621E8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r w:rsidRPr="00621E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Інформаційна картка адміністративної послуги № 24</w:t>
      </w:r>
      <w:r w:rsidRPr="00621E8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.08/5</w:t>
      </w:r>
    </w:p>
    <w:p w:rsidR="00621E88" w:rsidRPr="00621E88" w:rsidRDefault="00B0148B" w:rsidP="00621E8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621E88" w:rsidRPr="00621E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адання </w:t>
      </w:r>
      <w:bookmarkStart w:id="0" w:name="_GoBack"/>
      <w:bookmarkEnd w:id="0"/>
      <w:r w:rsidR="00621E88" w:rsidRPr="00621E88">
        <w:rPr>
          <w:rFonts w:ascii="Times New Roman" w:eastAsia="Times New Roman" w:hAnsi="Times New Roman" w:cs="Times New Roman"/>
          <w:sz w:val="26"/>
          <w:szCs w:val="26"/>
          <w:lang w:eastAsia="ar-SA"/>
        </w:rPr>
        <w:t>аварійного дозволу на проведення робіт</w:t>
      </w:r>
      <w:r w:rsidR="004B0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 порушення цілісності об’єктів благоустрою</w:t>
      </w:r>
    </w:p>
    <w:p w:rsidR="00621E88" w:rsidRPr="00621E88" w:rsidRDefault="00621E88" w:rsidP="00621E88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621E88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(назва адміністративної послуги)</w:t>
      </w:r>
    </w:p>
    <w:p w:rsidR="00621E88" w:rsidRPr="00621E88" w:rsidRDefault="00621E88" w:rsidP="00621E88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21E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Департамент міського господарства</w:t>
      </w:r>
    </w:p>
    <w:p w:rsidR="00621E88" w:rsidRPr="00621E88" w:rsidRDefault="00621E88" w:rsidP="00621E88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621E88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(структурний підрозділ суб’єкта надання адміністративної послуги)</w:t>
      </w:r>
    </w:p>
    <w:p w:rsidR="00621E88" w:rsidRPr="00621E88" w:rsidRDefault="00621E88" w:rsidP="00621E88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846"/>
        <w:gridCol w:w="34"/>
        <w:gridCol w:w="5950"/>
      </w:tblGrid>
      <w:tr w:rsidR="00621E88" w:rsidRPr="00621E88" w:rsidTr="0063713C">
        <w:trPr>
          <w:cantSplit/>
          <w:trHeight w:val="238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56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Інформація про центр надання адміністративної послуги</w:t>
            </w:r>
          </w:p>
        </w:tc>
      </w:tr>
      <w:tr w:rsidR="00621E88" w:rsidRPr="00621E88" w:rsidTr="0063713C">
        <w:trPr>
          <w:cantSplit/>
          <w:trHeight w:val="630"/>
        </w:trPr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єкта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621E88" w:rsidRPr="00621E88" w:rsidTr="0063713C">
        <w:trPr>
          <w:cantSplit/>
          <w:trHeight w:val="7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88000; Закарпатська обл., м. Ужгород, пл. Поштова, 3</w:t>
            </w:r>
          </w:p>
        </w:tc>
      </w:tr>
      <w:tr w:rsidR="00621E88" w:rsidRPr="00621E88" w:rsidTr="0063713C">
        <w:trPr>
          <w:cantSplit/>
          <w:trHeight w:val="6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FC" w:rsidRPr="00891114" w:rsidRDefault="004B0CFC" w:rsidP="004B0CFC">
            <w:pPr>
              <w:pStyle w:val="a3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Понеділок – 8.00 -17.00</w:t>
            </w:r>
          </w:p>
          <w:p w:rsidR="004B0CFC" w:rsidRPr="00891114" w:rsidRDefault="004B0CFC" w:rsidP="004B0CFC">
            <w:pPr>
              <w:pStyle w:val="a3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Вівторок – 8.00 -17.00</w:t>
            </w:r>
          </w:p>
          <w:p w:rsidR="004B0CFC" w:rsidRPr="00891114" w:rsidRDefault="004B0CFC" w:rsidP="004B0CFC">
            <w:pPr>
              <w:pStyle w:val="a3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Середа – 9.00-20.00</w:t>
            </w:r>
          </w:p>
          <w:p w:rsidR="004B0CFC" w:rsidRPr="00891114" w:rsidRDefault="004B0CFC" w:rsidP="004B0CFC">
            <w:pPr>
              <w:pStyle w:val="a3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Четвер – 8.00 -17.00</w:t>
            </w:r>
          </w:p>
          <w:p w:rsidR="004B0CFC" w:rsidRPr="00891114" w:rsidRDefault="004B0CFC" w:rsidP="004B0CFC">
            <w:pPr>
              <w:pStyle w:val="a3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П</w:t>
            </w:r>
            <w:r w:rsidRPr="007725FF">
              <w:rPr>
                <w:rFonts w:ascii="Times New Roman" w:hAnsi="Times New Roman" w:cs="Times New Roman"/>
                <w:kern w:val="1"/>
                <w:lang w:val="ru-RU" w:eastAsia="hi-IN" w:bidi="hi-IN"/>
              </w:rPr>
              <w:t>’</w:t>
            </w:r>
            <w:proofErr w:type="spellStart"/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ятниця</w:t>
            </w:r>
            <w:proofErr w:type="spellEnd"/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– 8.00 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15.00 </w:t>
            </w:r>
          </w:p>
          <w:p w:rsidR="00621E88" w:rsidRPr="00621E88" w:rsidRDefault="004B0CFC" w:rsidP="004B0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Субота – 8.00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-15.00</w:t>
            </w:r>
          </w:p>
        </w:tc>
      </w:tr>
      <w:tr w:rsidR="00621E88" w:rsidRPr="00621E88" w:rsidTr="0063713C">
        <w:trPr>
          <w:cantSplit/>
          <w:trHeight w:val="9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61-7</w:t>
            </w: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</w:t>
            </w: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87</w:t>
            </w:r>
          </w:p>
        </w:tc>
      </w:tr>
      <w:tr w:rsidR="00621E88" w:rsidRPr="00621E88" w:rsidTr="0063713C">
        <w:trPr>
          <w:cantSplit/>
          <w:trHeight w:val="292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621E88" w:rsidRPr="00621E88" w:rsidTr="0063713C">
        <w:trPr>
          <w:cantSplit/>
          <w:trHeight w:val="2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«Про місцеве самоврядування в Україні»,  «Про благоустрій», «Про відповідальність підприємств, їх об‘єднань, установ та організацій за порушення у сфері містобудування», «Про адміністративні послуги», Земельний кодекс України.</w:t>
            </w:r>
          </w:p>
        </w:tc>
      </w:tr>
      <w:tr w:rsidR="00621E88" w:rsidRPr="00621E88" w:rsidTr="0063713C">
        <w:trPr>
          <w:cantSplit/>
          <w:trHeight w:val="2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Кабінету Міністрів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21E88" w:rsidRPr="00621E88" w:rsidTr="0063713C">
        <w:trPr>
          <w:cantSplit/>
          <w:trHeight w:val="2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21E88" w:rsidRPr="00621E88" w:rsidTr="0063713C">
        <w:trPr>
          <w:cantSplit/>
          <w:trHeight w:val="6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Порядок видачі дозволів на проведення земляних робіт</w:t>
            </w:r>
            <w:r w:rsidR="004B0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з порушення цілісності об’єктів благоустрою</w:t>
            </w:r>
            <w:r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на  території м. Ужгорода, затверджений рішенням міської ради від </w:t>
            </w:r>
            <w:r w:rsidR="004B0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30.08.2016</w:t>
            </w:r>
            <w:r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р. №</w:t>
            </w:r>
            <w:r w:rsidR="004B0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350</w:t>
            </w:r>
            <w:r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:rsidR="00621E88" w:rsidRPr="00621E88" w:rsidRDefault="00621E88" w:rsidP="00621E8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Правила благоустрою міста Ужгород, затверджені рішенням міської ради від 26.12.2012 р. №136.</w:t>
            </w:r>
          </w:p>
        </w:tc>
      </w:tr>
      <w:tr w:rsidR="00621E88" w:rsidRPr="00621E88" w:rsidTr="0063713C">
        <w:trPr>
          <w:trHeight w:val="339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Умови отримання адміністративної послуги</w:t>
            </w:r>
          </w:p>
        </w:tc>
      </w:tr>
      <w:tr w:rsidR="00621E88" w:rsidRPr="00621E88" w:rsidTr="0063713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Лист балансоутримувача чи власника інженерних мереж, на яких відбулась аварія.</w:t>
            </w:r>
          </w:p>
        </w:tc>
      </w:tr>
      <w:tr w:rsidR="00621E88" w:rsidRPr="00621E88" w:rsidTr="0063713C">
        <w:trPr>
          <w:trHeight w:val="1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1. Лист (виконавця чи замовника земляних робіт, уповноваженої ними особи) на ім’я міського голови із зазначенням мети, та адреси проведення земляних робіт, а також дати початку та дати закінчення аварійних земляних робіт. </w:t>
            </w:r>
          </w:p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Крім того в листі про надання аварійного дозволу на земляні роботи має  бути зазначено, що суб‘єкт її подання зобов‘язується:</w:t>
            </w:r>
          </w:p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після проведення робіт забезпечити відновлення порушених елементів благоустрою не пізніше 5 діб після спливання строку дозволу;</w:t>
            </w:r>
          </w:p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у випадку невиконання робіт в строки  установлені дозволом, не пізніше ніж за 3 дні до його закінчення звернутись із письмовою </w:t>
            </w:r>
            <w:r w:rsidRPr="00621E8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заявою про його продовження;</w:t>
            </w:r>
          </w:p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у разі невиконання аварійних робіт протягом 3 діб здати аварійний дозвіл на проведення земляних робіт та отримати плановий дозвіл на проведення земляних робіт загальних підставах.   </w:t>
            </w:r>
          </w:p>
          <w:p w:rsidR="00621E88" w:rsidRPr="00621E88" w:rsidRDefault="00621E88" w:rsidP="00621E8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 Копії чи ксерокопії таких документів:</w:t>
            </w:r>
          </w:p>
          <w:p w:rsidR="00621E88" w:rsidRPr="00621E88" w:rsidRDefault="00621E88" w:rsidP="00621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1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21E88">
              <w:rPr>
                <w:rFonts w:ascii="Times New Roman" w:eastAsia="Calibri" w:hAnsi="Times New Roman" w:cs="Times New Roman"/>
                <w:sz w:val="20"/>
                <w:szCs w:val="20"/>
              </w:rPr>
              <w:t>схеми виконання робіт - викопіювання з генерального плану міста, згідно з проектною документацією;</w:t>
            </w:r>
          </w:p>
          <w:p w:rsidR="00621E88" w:rsidRPr="00621E88" w:rsidRDefault="00621E88" w:rsidP="00621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1E88">
              <w:rPr>
                <w:rFonts w:ascii="Times New Roman" w:eastAsia="Calibri" w:hAnsi="Times New Roman" w:cs="Times New Roman"/>
                <w:sz w:val="20"/>
                <w:szCs w:val="20"/>
              </w:rPr>
              <w:t>- документів, які підтверджують здійснення заходів з на відновлення благоустрою – договору чи угоди зі спеціалізованою організацією на відновлення елементів благоустрою, гарантійного листа (за наявності ліцензій на право проведення відповідних робіт) та підтвердження про оплату вищезазначених робіт (чеків та платіжних доручень);</w:t>
            </w:r>
          </w:p>
          <w:p w:rsidR="00621E88" w:rsidRPr="00621E88" w:rsidRDefault="00621E88" w:rsidP="00621E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письмове підтвердження факту аварії, яке додається до заяви про надання аварійного дозволу на проведення земляних робіт.</w:t>
            </w:r>
          </w:p>
        </w:tc>
      </w:tr>
      <w:tr w:rsidR="00621E88" w:rsidRPr="00621E88" w:rsidTr="0063713C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  <w:r w:rsidRPr="0062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Балансоутримувач чи уповноважена ним особа</w:t>
            </w:r>
          </w:p>
          <w:p w:rsidR="00621E88" w:rsidRPr="00621E88" w:rsidRDefault="00621E88" w:rsidP="006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E88" w:rsidRPr="00621E88" w:rsidTr="0063713C">
        <w:trPr>
          <w:trHeight w:val="6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Безоплатно</w:t>
            </w:r>
          </w:p>
        </w:tc>
      </w:tr>
      <w:tr w:rsidR="00621E88" w:rsidRPr="00621E88" w:rsidTr="0063713C">
        <w:trPr>
          <w:trHeight w:val="371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 разі платності</w:t>
            </w:r>
          </w:p>
        </w:tc>
      </w:tr>
      <w:tr w:rsidR="00621E88" w:rsidRPr="00621E88" w:rsidTr="0063713C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Нормативно-правові акти, на підставі яких стягується плата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21E88" w:rsidRPr="00621E88" w:rsidTr="0063713C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21E88" w:rsidRPr="00621E88" w:rsidTr="0063713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Розрахунковий рахунок для внесення плати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21E88" w:rsidRPr="00621E88" w:rsidTr="0063713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 робочих дні  </w:t>
            </w:r>
          </w:p>
        </w:tc>
      </w:tr>
      <w:tr w:rsidR="00621E88" w:rsidRPr="00621E88" w:rsidTr="0063713C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Виявлення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поданих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gram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документах</w:t>
            </w:r>
            <w:proofErr w:type="gram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завідомо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неправдивих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відомостей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621E88" w:rsidRPr="00621E88" w:rsidTr="0063713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Аварійний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дозвол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 проведення земляних робіт, оформлений на підставі розпорядження міського голови.</w:t>
            </w:r>
          </w:p>
        </w:tc>
      </w:tr>
      <w:tr w:rsidR="00621E88" w:rsidRPr="00621E88" w:rsidTr="0063713C">
        <w:trPr>
          <w:trHeight w:val="4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Особисто балансоутримувачем, виконавцем земляних робіт чи  їх уповноваженою особою</w:t>
            </w:r>
          </w:p>
        </w:tc>
      </w:tr>
      <w:tr w:rsidR="00621E88" w:rsidRPr="00621E88" w:rsidTr="0063713C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4B0CFC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отримання аварійного дозволу </w:t>
            </w:r>
            <w:r w:rsidR="004B0CFC"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на </w:t>
            </w:r>
            <w:r w:rsidR="004B0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порушення цілісності об’єктів благоустрою</w:t>
            </w:r>
            <w:r w:rsidR="004B0CFC"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організаціями, підприємствами та іншими юридичними особами  згідно додатку №4 </w:t>
            </w:r>
            <w:r w:rsidR="004B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 </w:t>
            </w:r>
            <w:r w:rsidR="004B0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рішення Ужгородської</w:t>
            </w:r>
            <w:r w:rsidR="004B0CFC"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міської ради від </w:t>
            </w:r>
            <w:r w:rsidR="004B0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30.08.2016</w:t>
            </w:r>
            <w:r w:rsidR="004B0CFC"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р. №</w:t>
            </w:r>
            <w:r w:rsidR="004B0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350 </w:t>
            </w: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обов‘язкове подання її на бланку та підписання керівником, заступником чи головним інженером.</w:t>
            </w:r>
          </w:p>
        </w:tc>
      </w:tr>
    </w:tbl>
    <w:p w:rsidR="00621E88" w:rsidRPr="00621E88" w:rsidRDefault="00621E88" w:rsidP="00621E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21E88" w:rsidRPr="00621E88" w:rsidRDefault="00621E88" w:rsidP="00621E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1E88">
        <w:rPr>
          <w:rFonts w:ascii="Times New Roman" w:eastAsia="Times New Roman" w:hAnsi="Times New Roman" w:cs="Times New Roman"/>
          <w:sz w:val="20"/>
          <w:szCs w:val="20"/>
          <w:lang w:eastAsia="ar-SA"/>
        </w:rPr>
        <w:t>*також до інформаційної картки додаються форми заяв</w:t>
      </w:r>
    </w:p>
    <w:p w:rsidR="00621E88" w:rsidRPr="00621E88" w:rsidRDefault="00621E88" w:rsidP="00621E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E88" w:rsidRPr="00621E88" w:rsidRDefault="00621E88" w:rsidP="00621E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88">
        <w:rPr>
          <w:rFonts w:ascii="Times New Roman" w:eastAsia="Times New Roman" w:hAnsi="Times New Roman" w:cs="Times New Roman"/>
          <w:sz w:val="24"/>
          <w:szCs w:val="24"/>
          <w:lang w:eastAsia="ar-S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621E88" w:rsidRPr="00621E88" w:rsidRDefault="00621E88" w:rsidP="00621E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E88" w:rsidRPr="00621E88" w:rsidRDefault="00621E88" w:rsidP="00621E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В.о. директора департаменту                                                                             </w:t>
      </w:r>
      <w:proofErr w:type="spellStart"/>
      <w:r w:rsidR="004B0C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О.Пайда</w:t>
      </w:r>
      <w:proofErr w:type="spellEnd"/>
    </w:p>
    <w:p w:rsidR="00621E88" w:rsidRDefault="00621E88"/>
    <w:sectPr w:rsidR="00621E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F03E0"/>
    <w:multiLevelType w:val="hybridMultilevel"/>
    <w:tmpl w:val="14B4B402"/>
    <w:lvl w:ilvl="0" w:tplc="566824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0A"/>
    <w:rsid w:val="000D11C4"/>
    <w:rsid w:val="0029482C"/>
    <w:rsid w:val="004B0CFC"/>
    <w:rsid w:val="00621E88"/>
    <w:rsid w:val="008828DA"/>
    <w:rsid w:val="0097420A"/>
    <w:rsid w:val="00A90BBF"/>
    <w:rsid w:val="00B0148B"/>
    <w:rsid w:val="00CA3FD9"/>
    <w:rsid w:val="00D95C90"/>
    <w:rsid w:val="00E5582C"/>
    <w:rsid w:val="00F3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1718</Words>
  <Characters>9795</Characters>
  <Application>Microsoft Office Word</Application>
  <DocSecurity>0</DocSecurity>
  <Lines>81</Lines>
  <Paragraphs>22</Paragraphs>
  <ScaleCrop>false</ScaleCrop>
  <Company/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ODC2</cp:lastModifiedBy>
  <cp:revision>13</cp:revision>
  <dcterms:created xsi:type="dcterms:W3CDTF">2014-01-16T14:54:00Z</dcterms:created>
  <dcterms:modified xsi:type="dcterms:W3CDTF">2017-03-31T08:08:00Z</dcterms:modified>
</cp:coreProperties>
</file>