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BE7" w:rsidRDefault="009B2BE7" w:rsidP="009B2BE7">
      <w:pPr>
        <w:ind w:left="6379"/>
        <w:jc w:val="left"/>
        <w:rPr>
          <w:sz w:val="24"/>
          <w:szCs w:val="24"/>
          <w:lang w:eastAsia="uk-UA"/>
        </w:rPr>
      </w:pPr>
      <w:r>
        <w:rPr>
          <w:sz w:val="24"/>
          <w:szCs w:val="24"/>
          <w:lang w:eastAsia="uk-UA"/>
        </w:rPr>
        <w:t>ЗАТВЕРДЖЕНО</w:t>
      </w:r>
    </w:p>
    <w:p w:rsidR="009B2BE7" w:rsidRDefault="009B2BE7" w:rsidP="009B2BE7">
      <w:pPr>
        <w:ind w:left="6379"/>
        <w:jc w:val="left"/>
        <w:rPr>
          <w:sz w:val="24"/>
          <w:szCs w:val="24"/>
          <w:lang w:eastAsia="uk-UA"/>
        </w:rPr>
      </w:pPr>
      <w:r>
        <w:rPr>
          <w:sz w:val="24"/>
          <w:szCs w:val="24"/>
          <w:lang w:eastAsia="uk-UA"/>
        </w:rPr>
        <w:t>Міський голова</w:t>
      </w:r>
    </w:p>
    <w:p w:rsidR="009B2BE7" w:rsidRDefault="009B2BE7" w:rsidP="009B2BE7">
      <w:pPr>
        <w:ind w:left="6379"/>
        <w:jc w:val="left"/>
        <w:rPr>
          <w:sz w:val="24"/>
          <w:szCs w:val="24"/>
          <w:lang w:eastAsia="uk-UA"/>
        </w:rPr>
      </w:pPr>
      <w:r>
        <w:rPr>
          <w:sz w:val="24"/>
          <w:szCs w:val="24"/>
          <w:lang w:eastAsia="uk-UA"/>
        </w:rPr>
        <w:t>______________ Б. Андріїв</w:t>
      </w:r>
    </w:p>
    <w:p w:rsidR="009B2BE7" w:rsidRDefault="009B2BE7" w:rsidP="009B2BE7">
      <w:pPr>
        <w:ind w:left="6379"/>
        <w:jc w:val="left"/>
        <w:rPr>
          <w:sz w:val="24"/>
          <w:szCs w:val="24"/>
          <w:lang w:eastAsia="uk-UA"/>
        </w:rPr>
      </w:pPr>
      <w:r>
        <w:rPr>
          <w:sz w:val="24"/>
          <w:szCs w:val="24"/>
          <w:lang w:eastAsia="uk-UA"/>
        </w:rPr>
        <w:t xml:space="preserve">«____» __________ 2017р. </w:t>
      </w:r>
    </w:p>
    <w:p w:rsidR="009B2BE7" w:rsidRDefault="009B2BE7" w:rsidP="009B2BE7">
      <w:pPr>
        <w:jc w:val="center"/>
        <w:rPr>
          <w:b/>
          <w:sz w:val="24"/>
          <w:szCs w:val="24"/>
          <w:lang w:eastAsia="uk-UA"/>
        </w:rPr>
      </w:pPr>
    </w:p>
    <w:p w:rsidR="009B2BE7" w:rsidRDefault="009B2BE7" w:rsidP="009B2BE7">
      <w:pPr>
        <w:jc w:val="center"/>
        <w:rPr>
          <w:b/>
          <w:sz w:val="24"/>
          <w:szCs w:val="24"/>
          <w:lang w:eastAsia="uk-UA"/>
        </w:rPr>
      </w:pPr>
      <w:r>
        <w:rPr>
          <w:b/>
          <w:sz w:val="24"/>
          <w:szCs w:val="24"/>
          <w:lang w:eastAsia="uk-UA"/>
        </w:rPr>
        <w:t xml:space="preserve">ІНФОРМАЦІЙНА КАРТКА </w:t>
      </w:r>
    </w:p>
    <w:p w:rsidR="004608DB" w:rsidRDefault="009B2BE7" w:rsidP="009B2BE7">
      <w:pPr>
        <w:tabs>
          <w:tab w:val="left" w:pos="3969"/>
        </w:tabs>
        <w:jc w:val="center"/>
        <w:rPr>
          <w:b/>
          <w:sz w:val="24"/>
          <w:szCs w:val="24"/>
          <w:lang w:eastAsia="uk-UA"/>
        </w:rPr>
      </w:pPr>
      <w:r>
        <w:rPr>
          <w:b/>
          <w:sz w:val="24"/>
          <w:szCs w:val="24"/>
          <w:lang w:eastAsia="uk-UA"/>
        </w:rPr>
        <w:t xml:space="preserve">адміністративної послуги </w:t>
      </w:r>
    </w:p>
    <w:p w:rsidR="009B2BE7" w:rsidRPr="004608DB" w:rsidRDefault="009B2BE7" w:rsidP="009B2BE7">
      <w:pPr>
        <w:tabs>
          <w:tab w:val="left" w:pos="3969"/>
        </w:tabs>
        <w:jc w:val="center"/>
        <w:rPr>
          <w:b/>
          <w:sz w:val="24"/>
          <w:szCs w:val="24"/>
          <w:u w:val="single"/>
          <w:lang w:eastAsia="uk-UA"/>
        </w:rPr>
      </w:pPr>
      <w:bookmarkStart w:id="0" w:name="_GoBack"/>
      <w:r w:rsidRPr="004608DB">
        <w:rPr>
          <w:b/>
          <w:sz w:val="24"/>
          <w:szCs w:val="24"/>
          <w:u w:val="single"/>
          <w:lang w:eastAsia="uk-UA"/>
        </w:rPr>
        <w:t xml:space="preserve">з </w:t>
      </w:r>
      <w:bookmarkStart w:id="1" w:name="n12"/>
      <w:bookmarkEnd w:id="1"/>
      <w:r w:rsidRPr="004608DB">
        <w:rPr>
          <w:b/>
          <w:sz w:val="24"/>
          <w:szCs w:val="24"/>
          <w:u w:val="single"/>
          <w:lang w:eastAsia="uk-UA"/>
        </w:rPr>
        <w:t>державної реєстрації фізичної особи – підприємцем</w:t>
      </w:r>
    </w:p>
    <w:p w:rsidR="009B2BE7" w:rsidRPr="004608DB" w:rsidRDefault="009B2BE7" w:rsidP="009B2BE7">
      <w:pPr>
        <w:jc w:val="center"/>
        <w:rPr>
          <w:sz w:val="24"/>
          <w:szCs w:val="24"/>
          <w:u w:val="single"/>
          <w:lang w:eastAsia="uk-UA"/>
        </w:rPr>
      </w:pPr>
      <w:bookmarkStart w:id="2" w:name="n13"/>
      <w:bookmarkEnd w:id="2"/>
    </w:p>
    <w:bookmarkEnd w:id="0"/>
    <w:p w:rsidR="009B2BE7" w:rsidRPr="004608DB" w:rsidRDefault="009B2BE7" w:rsidP="009B2BE7">
      <w:pPr>
        <w:jc w:val="center"/>
        <w:rPr>
          <w:sz w:val="24"/>
          <w:szCs w:val="24"/>
          <w:u w:val="single"/>
          <w:lang w:eastAsia="uk-UA"/>
        </w:rPr>
      </w:pPr>
      <w:r w:rsidRPr="004608DB">
        <w:rPr>
          <w:sz w:val="24"/>
          <w:szCs w:val="24"/>
          <w:u w:val="single"/>
          <w:lang w:eastAsia="uk-UA"/>
        </w:rPr>
        <w:t xml:space="preserve">відділ реєстрації юридичних осіб та фізичних осіб – підприємців </w:t>
      </w:r>
    </w:p>
    <w:p w:rsidR="009B2BE7" w:rsidRPr="004608DB" w:rsidRDefault="009B2BE7" w:rsidP="009B2BE7">
      <w:pPr>
        <w:jc w:val="center"/>
        <w:rPr>
          <w:u w:val="single"/>
          <w:lang w:eastAsia="uk-UA"/>
        </w:rPr>
      </w:pPr>
      <w:r w:rsidRPr="004608DB">
        <w:rPr>
          <w:sz w:val="24"/>
          <w:szCs w:val="24"/>
          <w:u w:val="single"/>
          <w:lang w:eastAsia="uk-UA"/>
        </w:rPr>
        <w:t>виконавчого комітету Ужгородської міської ради</w:t>
      </w:r>
    </w:p>
    <w:p w:rsidR="009B2BE7" w:rsidRDefault="009B2BE7" w:rsidP="009B2BE7">
      <w:pPr>
        <w:jc w:val="center"/>
        <w:rPr>
          <w:sz w:val="20"/>
          <w:szCs w:val="20"/>
          <w:lang w:eastAsia="uk-UA"/>
        </w:rPr>
      </w:pPr>
      <w:r>
        <w:rPr>
          <w:sz w:val="20"/>
          <w:szCs w:val="20"/>
          <w:lang w:eastAsia="uk-UA"/>
        </w:rPr>
        <w:t>(найменування суб’єкта надання адміністративної послуги)</w:t>
      </w:r>
    </w:p>
    <w:p w:rsidR="009B2BE7" w:rsidRDefault="009B2BE7" w:rsidP="009B2BE7">
      <w:pPr>
        <w:jc w:val="center"/>
        <w:rPr>
          <w:sz w:val="20"/>
          <w:szCs w:val="20"/>
          <w:lang w:eastAsia="uk-UA"/>
        </w:rPr>
      </w:pPr>
    </w:p>
    <w:tbl>
      <w:tblPr>
        <w:tblW w:w="5081"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97"/>
        <w:gridCol w:w="2729"/>
        <w:gridCol w:w="6791"/>
      </w:tblGrid>
      <w:tr w:rsidR="009B2BE7" w:rsidTr="00224038">
        <w:tc>
          <w:tcPr>
            <w:tcW w:w="5000" w:type="pct"/>
            <w:gridSpan w:val="3"/>
            <w:tcBorders>
              <w:top w:val="outset" w:sz="6" w:space="0" w:color="000000"/>
              <w:left w:val="outset" w:sz="6" w:space="0" w:color="000000"/>
              <w:bottom w:val="outset" w:sz="6" w:space="0" w:color="000000"/>
              <w:right w:val="outset" w:sz="6" w:space="0" w:color="000000"/>
            </w:tcBorders>
            <w:hideMark/>
          </w:tcPr>
          <w:p w:rsidR="009B2BE7" w:rsidRDefault="009B2BE7" w:rsidP="00224038">
            <w:pPr>
              <w:spacing w:line="252" w:lineRule="auto"/>
              <w:jc w:val="center"/>
              <w:rPr>
                <w:b/>
                <w:sz w:val="24"/>
                <w:szCs w:val="24"/>
                <w:lang w:eastAsia="uk-UA"/>
              </w:rPr>
            </w:pPr>
            <w:bookmarkStart w:id="3" w:name="n14"/>
            <w:bookmarkEnd w:id="3"/>
            <w:r>
              <w:rPr>
                <w:b/>
                <w:sz w:val="24"/>
                <w:szCs w:val="24"/>
                <w:lang w:eastAsia="uk-UA"/>
              </w:rPr>
              <w:t>Інформація про центр надання адміністративних послуг</w:t>
            </w:r>
          </w:p>
        </w:tc>
      </w:tr>
      <w:tr w:rsidR="009B2BE7" w:rsidTr="00224038">
        <w:tc>
          <w:tcPr>
            <w:tcW w:w="200" w:type="pct"/>
            <w:tcBorders>
              <w:top w:val="outset" w:sz="6" w:space="0" w:color="000000"/>
              <w:left w:val="outset" w:sz="6" w:space="0" w:color="000000"/>
              <w:bottom w:val="outset" w:sz="6" w:space="0" w:color="000000"/>
              <w:right w:val="outset" w:sz="6" w:space="0" w:color="000000"/>
            </w:tcBorders>
            <w:hideMark/>
          </w:tcPr>
          <w:p w:rsidR="009B2BE7" w:rsidRDefault="009B2BE7" w:rsidP="00224038">
            <w:pPr>
              <w:spacing w:line="252" w:lineRule="auto"/>
              <w:jc w:val="center"/>
              <w:rPr>
                <w:sz w:val="24"/>
                <w:szCs w:val="24"/>
                <w:lang w:eastAsia="uk-UA"/>
              </w:rPr>
            </w:pPr>
            <w:r>
              <w:rPr>
                <w:sz w:val="24"/>
                <w:szCs w:val="24"/>
                <w:lang w:eastAsia="uk-UA"/>
              </w:rPr>
              <w:t>1</w:t>
            </w:r>
          </w:p>
        </w:tc>
        <w:tc>
          <w:tcPr>
            <w:tcW w:w="1376" w:type="pct"/>
            <w:tcBorders>
              <w:top w:val="outset" w:sz="6" w:space="0" w:color="000000"/>
              <w:left w:val="outset" w:sz="6" w:space="0" w:color="000000"/>
              <w:bottom w:val="outset" w:sz="6" w:space="0" w:color="000000"/>
              <w:right w:val="outset" w:sz="6" w:space="0" w:color="000000"/>
            </w:tcBorders>
            <w:hideMark/>
          </w:tcPr>
          <w:p w:rsidR="009B2BE7" w:rsidRDefault="009B2BE7" w:rsidP="00224038">
            <w:pPr>
              <w:spacing w:line="252" w:lineRule="auto"/>
              <w:rPr>
                <w:sz w:val="24"/>
                <w:szCs w:val="24"/>
                <w:lang w:eastAsia="uk-UA"/>
              </w:rPr>
            </w:pPr>
            <w:r>
              <w:rPr>
                <w:sz w:val="24"/>
                <w:szCs w:val="24"/>
                <w:lang w:eastAsia="uk-UA"/>
              </w:rPr>
              <w:t xml:space="preserve">Місцезнаходження </w:t>
            </w:r>
          </w:p>
        </w:tc>
        <w:tc>
          <w:tcPr>
            <w:tcW w:w="3424" w:type="pct"/>
            <w:tcBorders>
              <w:top w:val="outset" w:sz="6" w:space="0" w:color="000000"/>
              <w:left w:val="outset" w:sz="6" w:space="0" w:color="000000"/>
              <w:bottom w:val="outset" w:sz="6" w:space="0" w:color="000000"/>
              <w:right w:val="outset" w:sz="6" w:space="0" w:color="000000"/>
            </w:tcBorders>
            <w:hideMark/>
          </w:tcPr>
          <w:p w:rsidR="009B2BE7" w:rsidRDefault="009B2BE7" w:rsidP="00224038">
            <w:pPr>
              <w:spacing w:line="252" w:lineRule="auto"/>
              <w:rPr>
                <w:i/>
                <w:sz w:val="24"/>
                <w:szCs w:val="24"/>
                <w:lang w:eastAsia="uk-UA"/>
              </w:rPr>
            </w:pPr>
            <w:r>
              <w:rPr>
                <w:sz w:val="24"/>
                <w:szCs w:val="24"/>
              </w:rPr>
              <w:t>88000, м. Ужгород, пл. Поштова, 3</w:t>
            </w:r>
          </w:p>
        </w:tc>
      </w:tr>
      <w:tr w:rsidR="009B2BE7" w:rsidTr="00224038">
        <w:tc>
          <w:tcPr>
            <w:tcW w:w="200" w:type="pct"/>
            <w:tcBorders>
              <w:top w:val="outset" w:sz="6" w:space="0" w:color="000000"/>
              <w:left w:val="outset" w:sz="6" w:space="0" w:color="000000"/>
              <w:bottom w:val="outset" w:sz="6" w:space="0" w:color="000000"/>
              <w:right w:val="outset" w:sz="6" w:space="0" w:color="000000"/>
            </w:tcBorders>
            <w:hideMark/>
          </w:tcPr>
          <w:p w:rsidR="009B2BE7" w:rsidRDefault="009B2BE7" w:rsidP="00224038">
            <w:pPr>
              <w:spacing w:line="252" w:lineRule="auto"/>
              <w:jc w:val="center"/>
              <w:rPr>
                <w:sz w:val="24"/>
                <w:szCs w:val="24"/>
                <w:lang w:eastAsia="uk-UA"/>
              </w:rPr>
            </w:pPr>
            <w:r>
              <w:rPr>
                <w:sz w:val="24"/>
                <w:szCs w:val="24"/>
                <w:lang w:eastAsia="uk-UA"/>
              </w:rPr>
              <w:t>2</w:t>
            </w:r>
          </w:p>
        </w:tc>
        <w:tc>
          <w:tcPr>
            <w:tcW w:w="1376" w:type="pct"/>
            <w:tcBorders>
              <w:top w:val="outset" w:sz="6" w:space="0" w:color="000000"/>
              <w:left w:val="outset" w:sz="6" w:space="0" w:color="000000"/>
              <w:bottom w:val="outset" w:sz="6" w:space="0" w:color="000000"/>
              <w:right w:val="outset" w:sz="6" w:space="0" w:color="000000"/>
            </w:tcBorders>
            <w:hideMark/>
          </w:tcPr>
          <w:p w:rsidR="009B2BE7" w:rsidRDefault="009B2BE7" w:rsidP="00224038">
            <w:pPr>
              <w:spacing w:line="252" w:lineRule="auto"/>
              <w:rPr>
                <w:sz w:val="24"/>
                <w:szCs w:val="24"/>
                <w:lang w:eastAsia="uk-UA"/>
              </w:rPr>
            </w:pPr>
            <w:r>
              <w:rPr>
                <w:sz w:val="24"/>
                <w:szCs w:val="24"/>
                <w:lang w:eastAsia="uk-UA"/>
              </w:rPr>
              <w:t xml:space="preserve">Інформація щодо режиму роботи </w:t>
            </w:r>
          </w:p>
        </w:tc>
        <w:tc>
          <w:tcPr>
            <w:tcW w:w="3424" w:type="pct"/>
            <w:tcBorders>
              <w:top w:val="outset" w:sz="6" w:space="0" w:color="000000"/>
              <w:left w:val="outset" w:sz="6" w:space="0" w:color="000000"/>
              <w:bottom w:val="outset" w:sz="6" w:space="0" w:color="000000"/>
              <w:right w:val="outset" w:sz="6" w:space="0" w:color="000000"/>
            </w:tcBorders>
            <w:hideMark/>
          </w:tcPr>
          <w:p w:rsidR="009B2BE7" w:rsidRDefault="009B2BE7" w:rsidP="00224038">
            <w:pPr>
              <w:pStyle w:val="a5"/>
              <w:spacing w:line="252" w:lineRule="auto"/>
              <w:rPr>
                <w:rFonts w:ascii="Times New Roman" w:hAnsi="Times New Roman"/>
                <w:sz w:val="24"/>
                <w:szCs w:val="24"/>
              </w:rPr>
            </w:pPr>
            <w:r>
              <w:rPr>
                <w:rFonts w:ascii="Times New Roman" w:hAnsi="Times New Roman"/>
                <w:sz w:val="24"/>
                <w:szCs w:val="24"/>
              </w:rPr>
              <w:t>Понеділок з 8.00 до 17.00</w:t>
            </w:r>
          </w:p>
          <w:p w:rsidR="009B2BE7" w:rsidRDefault="009B2BE7" w:rsidP="00224038">
            <w:pPr>
              <w:pStyle w:val="a5"/>
              <w:spacing w:line="252" w:lineRule="auto"/>
              <w:rPr>
                <w:rFonts w:ascii="Times New Roman" w:hAnsi="Times New Roman"/>
                <w:sz w:val="24"/>
                <w:szCs w:val="24"/>
              </w:rPr>
            </w:pPr>
            <w:r>
              <w:rPr>
                <w:rFonts w:ascii="Times New Roman" w:hAnsi="Times New Roman"/>
                <w:sz w:val="24"/>
                <w:szCs w:val="24"/>
              </w:rPr>
              <w:t>Вівторок з 8.00 до 17.00</w:t>
            </w:r>
          </w:p>
          <w:p w:rsidR="009B2BE7" w:rsidRDefault="009B2BE7" w:rsidP="00224038">
            <w:pPr>
              <w:pStyle w:val="a5"/>
              <w:spacing w:line="252" w:lineRule="auto"/>
              <w:rPr>
                <w:rFonts w:ascii="Times New Roman" w:hAnsi="Times New Roman"/>
                <w:sz w:val="24"/>
                <w:szCs w:val="24"/>
              </w:rPr>
            </w:pPr>
            <w:r>
              <w:rPr>
                <w:rFonts w:ascii="Times New Roman" w:hAnsi="Times New Roman"/>
                <w:sz w:val="24"/>
                <w:szCs w:val="24"/>
              </w:rPr>
              <w:t>Середа з 9.00 до 20.00</w:t>
            </w:r>
          </w:p>
          <w:p w:rsidR="009B2BE7" w:rsidRDefault="009B2BE7" w:rsidP="00224038">
            <w:pPr>
              <w:pStyle w:val="a5"/>
              <w:spacing w:line="252" w:lineRule="auto"/>
              <w:rPr>
                <w:rFonts w:ascii="Times New Roman" w:hAnsi="Times New Roman"/>
                <w:sz w:val="24"/>
                <w:szCs w:val="24"/>
              </w:rPr>
            </w:pPr>
            <w:r>
              <w:rPr>
                <w:rFonts w:ascii="Times New Roman" w:hAnsi="Times New Roman"/>
                <w:sz w:val="24"/>
                <w:szCs w:val="24"/>
              </w:rPr>
              <w:t>Четвер з 8.00 до 17.00</w:t>
            </w:r>
          </w:p>
          <w:p w:rsidR="009B2BE7" w:rsidRDefault="009B2BE7" w:rsidP="00224038">
            <w:pPr>
              <w:pStyle w:val="a5"/>
              <w:spacing w:line="252" w:lineRule="auto"/>
              <w:rPr>
                <w:rFonts w:ascii="Times New Roman" w:hAnsi="Times New Roman"/>
                <w:sz w:val="24"/>
                <w:szCs w:val="24"/>
              </w:rPr>
            </w:pPr>
            <w:r>
              <w:rPr>
                <w:rFonts w:ascii="Times New Roman" w:hAnsi="Times New Roman"/>
                <w:sz w:val="24"/>
                <w:szCs w:val="24"/>
              </w:rPr>
              <w:t>П</w:t>
            </w:r>
            <w:r>
              <w:rPr>
                <w:rFonts w:ascii="Times New Roman" w:hAnsi="Times New Roman"/>
                <w:sz w:val="24"/>
                <w:szCs w:val="24"/>
                <w:lang w:val="ru-RU"/>
              </w:rPr>
              <w:t>’</w:t>
            </w:r>
            <w:proofErr w:type="spellStart"/>
            <w:r>
              <w:rPr>
                <w:rFonts w:ascii="Times New Roman" w:hAnsi="Times New Roman"/>
                <w:sz w:val="24"/>
                <w:szCs w:val="24"/>
              </w:rPr>
              <w:t>ятниця</w:t>
            </w:r>
            <w:proofErr w:type="spellEnd"/>
            <w:r>
              <w:rPr>
                <w:rFonts w:ascii="Times New Roman" w:hAnsi="Times New Roman"/>
                <w:sz w:val="24"/>
                <w:szCs w:val="24"/>
              </w:rPr>
              <w:t xml:space="preserve"> з 8.00 до 15.00</w:t>
            </w:r>
          </w:p>
          <w:p w:rsidR="009B2BE7" w:rsidRDefault="009B2BE7" w:rsidP="00224038">
            <w:pPr>
              <w:pStyle w:val="a5"/>
              <w:spacing w:line="252" w:lineRule="auto"/>
              <w:rPr>
                <w:i/>
                <w:sz w:val="24"/>
                <w:szCs w:val="24"/>
                <w:lang w:eastAsia="uk-UA"/>
              </w:rPr>
            </w:pPr>
            <w:r>
              <w:rPr>
                <w:rFonts w:ascii="Times New Roman" w:hAnsi="Times New Roman"/>
                <w:sz w:val="24"/>
                <w:szCs w:val="24"/>
              </w:rPr>
              <w:t>Субота з 8.00 до 15.00</w:t>
            </w:r>
          </w:p>
        </w:tc>
      </w:tr>
      <w:tr w:rsidR="009B2BE7" w:rsidTr="00224038">
        <w:tc>
          <w:tcPr>
            <w:tcW w:w="200" w:type="pct"/>
            <w:tcBorders>
              <w:top w:val="outset" w:sz="6" w:space="0" w:color="000000"/>
              <w:left w:val="outset" w:sz="6" w:space="0" w:color="000000"/>
              <w:bottom w:val="outset" w:sz="6" w:space="0" w:color="000000"/>
              <w:right w:val="outset" w:sz="6" w:space="0" w:color="000000"/>
            </w:tcBorders>
            <w:hideMark/>
          </w:tcPr>
          <w:p w:rsidR="009B2BE7" w:rsidRDefault="009B2BE7" w:rsidP="00224038">
            <w:pPr>
              <w:spacing w:line="252" w:lineRule="auto"/>
              <w:jc w:val="center"/>
              <w:rPr>
                <w:sz w:val="24"/>
                <w:szCs w:val="24"/>
                <w:lang w:eastAsia="uk-UA"/>
              </w:rPr>
            </w:pPr>
            <w:r>
              <w:rPr>
                <w:sz w:val="24"/>
                <w:szCs w:val="24"/>
                <w:lang w:eastAsia="uk-UA"/>
              </w:rPr>
              <w:t>3</w:t>
            </w:r>
          </w:p>
        </w:tc>
        <w:tc>
          <w:tcPr>
            <w:tcW w:w="1376" w:type="pct"/>
            <w:tcBorders>
              <w:top w:val="outset" w:sz="6" w:space="0" w:color="000000"/>
              <w:left w:val="outset" w:sz="6" w:space="0" w:color="000000"/>
              <w:bottom w:val="outset" w:sz="6" w:space="0" w:color="000000"/>
              <w:right w:val="outset" w:sz="6" w:space="0" w:color="000000"/>
            </w:tcBorders>
            <w:hideMark/>
          </w:tcPr>
          <w:p w:rsidR="009B2BE7" w:rsidRDefault="009B2BE7" w:rsidP="00224038">
            <w:pPr>
              <w:spacing w:line="252" w:lineRule="auto"/>
              <w:rPr>
                <w:sz w:val="24"/>
                <w:szCs w:val="24"/>
                <w:lang w:eastAsia="uk-UA"/>
              </w:rPr>
            </w:pPr>
            <w:r>
              <w:rPr>
                <w:sz w:val="24"/>
                <w:szCs w:val="24"/>
                <w:lang w:eastAsia="uk-UA"/>
              </w:rPr>
              <w:t xml:space="preserve">Телефон/факс (довідки), адреса електронної пошти та веб-сайт </w:t>
            </w:r>
          </w:p>
        </w:tc>
        <w:tc>
          <w:tcPr>
            <w:tcW w:w="3424" w:type="pct"/>
            <w:tcBorders>
              <w:top w:val="outset" w:sz="6" w:space="0" w:color="000000"/>
              <w:left w:val="outset" w:sz="6" w:space="0" w:color="000000"/>
              <w:bottom w:val="outset" w:sz="6" w:space="0" w:color="000000"/>
              <w:right w:val="outset" w:sz="6" w:space="0" w:color="000000"/>
            </w:tcBorders>
            <w:hideMark/>
          </w:tcPr>
          <w:p w:rsidR="009B2BE7" w:rsidRDefault="009B2BE7" w:rsidP="00224038">
            <w:pPr>
              <w:spacing w:line="252" w:lineRule="auto"/>
              <w:ind w:firstLine="151"/>
              <w:rPr>
                <w:sz w:val="24"/>
                <w:szCs w:val="24"/>
              </w:rPr>
            </w:pPr>
            <w:r>
              <w:rPr>
                <w:sz w:val="24"/>
                <w:szCs w:val="24"/>
              </w:rPr>
              <w:t>тел.: (0312) 61-76-87; (0312) 61-46-90</w:t>
            </w:r>
          </w:p>
          <w:p w:rsidR="009B2BE7" w:rsidRDefault="004608DB" w:rsidP="00224038">
            <w:pPr>
              <w:spacing w:line="252" w:lineRule="auto"/>
              <w:ind w:firstLine="151"/>
              <w:rPr>
                <w:i/>
                <w:sz w:val="24"/>
                <w:szCs w:val="24"/>
                <w:lang w:eastAsia="uk-UA"/>
              </w:rPr>
            </w:pPr>
            <w:hyperlink r:id="rId5" w:history="1">
              <w:r w:rsidR="009B2BE7">
                <w:rPr>
                  <w:rStyle w:val="a3"/>
                  <w:sz w:val="24"/>
                  <w:szCs w:val="24"/>
                </w:rPr>
                <w:t>cnap@rada-uzhgorod.gov.ua</w:t>
              </w:r>
            </w:hyperlink>
          </w:p>
        </w:tc>
      </w:tr>
      <w:tr w:rsidR="009B2BE7" w:rsidTr="00224038">
        <w:tc>
          <w:tcPr>
            <w:tcW w:w="5000" w:type="pct"/>
            <w:gridSpan w:val="3"/>
            <w:tcBorders>
              <w:top w:val="outset" w:sz="6" w:space="0" w:color="000000"/>
              <w:left w:val="outset" w:sz="6" w:space="0" w:color="000000"/>
              <w:bottom w:val="outset" w:sz="6" w:space="0" w:color="000000"/>
              <w:right w:val="outset" w:sz="6" w:space="0" w:color="000000"/>
            </w:tcBorders>
            <w:hideMark/>
          </w:tcPr>
          <w:p w:rsidR="009B2BE7" w:rsidRDefault="009B2BE7" w:rsidP="00224038">
            <w:pPr>
              <w:spacing w:line="252" w:lineRule="auto"/>
              <w:jc w:val="center"/>
              <w:rPr>
                <w:b/>
                <w:sz w:val="24"/>
                <w:szCs w:val="24"/>
                <w:lang w:eastAsia="uk-UA"/>
              </w:rPr>
            </w:pPr>
            <w:r>
              <w:rPr>
                <w:b/>
                <w:sz w:val="24"/>
                <w:szCs w:val="24"/>
                <w:lang w:eastAsia="uk-UA"/>
              </w:rPr>
              <w:t>Нормативні акти, якими регламентується надання адміністративної послуги</w:t>
            </w:r>
          </w:p>
        </w:tc>
      </w:tr>
      <w:tr w:rsidR="009B2BE7" w:rsidTr="00224038">
        <w:tc>
          <w:tcPr>
            <w:tcW w:w="200" w:type="pct"/>
            <w:tcBorders>
              <w:top w:val="outset" w:sz="6" w:space="0" w:color="000000"/>
              <w:left w:val="outset" w:sz="6" w:space="0" w:color="000000"/>
              <w:bottom w:val="outset" w:sz="6" w:space="0" w:color="000000"/>
              <w:right w:val="outset" w:sz="6" w:space="0" w:color="000000"/>
            </w:tcBorders>
            <w:hideMark/>
          </w:tcPr>
          <w:p w:rsidR="009B2BE7" w:rsidRDefault="009B2BE7" w:rsidP="00224038">
            <w:pPr>
              <w:spacing w:line="252" w:lineRule="auto"/>
              <w:jc w:val="center"/>
              <w:rPr>
                <w:sz w:val="24"/>
                <w:szCs w:val="24"/>
                <w:lang w:eastAsia="uk-UA"/>
              </w:rPr>
            </w:pPr>
            <w:r>
              <w:rPr>
                <w:sz w:val="24"/>
                <w:szCs w:val="24"/>
                <w:lang w:eastAsia="uk-UA"/>
              </w:rPr>
              <w:t>4</w:t>
            </w:r>
          </w:p>
        </w:tc>
        <w:tc>
          <w:tcPr>
            <w:tcW w:w="1376" w:type="pct"/>
            <w:tcBorders>
              <w:top w:val="outset" w:sz="6" w:space="0" w:color="000000"/>
              <w:left w:val="outset" w:sz="6" w:space="0" w:color="000000"/>
              <w:bottom w:val="outset" w:sz="6" w:space="0" w:color="000000"/>
              <w:right w:val="outset" w:sz="6" w:space="0" w:color="000000"/>
            </w:tcBorders>
            <w:hideMark/>
          </w:tcPr>
          <w:p w:rsidR="009B2BE7" w:rsidRDefault="009B2BE7" w:rsidP="00224038">
            <w:pPr>
              <w:spacing w:line="252" w:lineRule="auto"/>
              <w:jc w:val="left"/>
              <w:rPr>
                <w:sz w:val="24"/>
                <w:szCs w:val="24"/>
                <w:lang w:eastAsia="uk-UA"/>
              </w:rPr>
            </w:pPr>
            <w:r>
              <w:rPr>
                <w:sz w:val="24"/>
                <w:szCs w:val="24"/>
                <w:lang w:eastAsia="uk-UA"/>
              </w:rPr>
              <w:t>Закони України</w:t>
            </w:r>
          </w:p>
        </w:tc>
        <w:tc>
          <w:tcPr>
            <w:tcW w:w="3424" w:type="pct"/>
            <w:tcBorders>
              <w:top w:val="outset" w:sz="6" w:space="0" w:color="000000"/>
              <w:left w:val="outset" w:sz="6" w:space="0" w:color="000000"/>
              <w:bottom w:val="outset" w:sz="6" w:space="0" w:color="000000"/>
              <w:right w:val="outset" w:sz="6" w:space="0" w:color="000000"/>
            </w:tcBorders>
            <w:hideMark/>
          </w:tcPr>
          <w:p w:rsidR="009B2BE7" w:rsidRDefault="009B2BE7" w:rsidP="00224038">
            <w:pPr>
              <w:pStyle w:val="a4"/>
              <w:tabs>
                <w:tab w:val="left" w:pos="217"/>
              </w:tabs>
              <w:spacing w:line="252" w:lineRule="auto"/>
              <w:ind w:left="0" w:firstLine="217"/>
              <w:rPr>
                <w:sz w:val="24"/>
                <w:szCs w:val="24"/>
                <w:lang w:eastAsia="uk-UA"/>
              </w:rPr>
            </w:pPr>
            <w:r>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9B2BE7" w:rsidTr="00224038">
        <w:tc>
          <w:tcPr>
            <w:tcW w:w="200" w:type="pct"/>
            <w:tcBorders>
              <w:top w:val="outset" w:sz="6" w:space="0" w:color="000000"/>
              <w:left w:val="outset" w:sz="6" w:space="0" w:color="000000"/>
              <w:bottom w:val="outset" w:sz="6" w:space="0" w:color="000000"/>
              <w:right w:val="outset" w:sz="6" w:space="0" w:color="000000"/>
            </w:tcBorders>
            <w:hideMark/>
          </w:tcPr>
          <w:p w:rsidR="009B2BE7" w:rsidRDefault="009B2BE7" w:rsidP="00224038">
            <w:pPr>
              <w:spacing w:line="252" w:lineRule="auto"/>
              <w:jc w:val="center"/>
              <w:rPr>
                <w:sz w:val="24"/>
                <w:szCs w:val="24"/>
                <w:lang w:eastAsia="uk-UA"/>
              </w:rPr>
            </w:pPr>
            <w:r>
              <w:rPr>
                <w:sz w:val="24"/>
                <w:szCs w:val="24"/>
                <w:lang w:eastAsia="uk-UA"/>
              </w:rPr>
              <w:t>5</w:t>
            </w:r>
          </w:p>
        </w:tc>
        <w:tc>
          <w:tcPr>
            <w:tcW w:w="1376" w:type="pct"/>
            <w:tcBorders>
              <w:top w:val="outset" w:sz="6" w:space="0" w:color="000000"/>
              <w:left w:val="outset" w:sz="6" w:space="0" w:color="000000"/>
              <w:bottom w:val="outset" w:sz="6" w:space="0" w:color="000000"/>
              <w:right w:val="outset" w:sz="6" w:space="0" w:color="000000"/>
            </w:tcBorders>
            <w:hideMark/>
          </w:tcPr>
          <w:p w:rsidR="009B2BE7" w:rsidRDefault="009B2BE7" w:rsidP="00224038">
            <w:pPr>
              <w:spacing w:line="252" w:lineRule="auto"/>
              <w:jc w:val="left"/>
              <w:rPr>
                <w:sz w:val="24"/>
                <w:szCs w:val="24"/>
                <w:lang w:eastAsia="uk-UA"/>
              </w:rPr>
            </w:pPr>
            <w:r>
              <w:rPr>
                <w:sz w:val="24"/>
                <w:szCs w:val="24"/>
                <w:lang w:eastAsia="uk-UA"/>
              </w:rPr>
              <w:t>Акти Кабінету Міністрів України</w:t>
            </w:r>
          </w:p>
        </w:tc>
        <w:tc>
          <w:tcPr>
            <w:tcW w:w="3424" w:type="pct"/>
            <w:tcBorders>
              <w:top w:val="outset" w:sz="6" w:space="0" w:color="000000"/>
              <w:left w:val="outset" w:sz="6" w:space="0" w:color="000000"/>
              <w:bottom w:val="outset" w:sz="6" w:space="0" w:color="000000"/>
              <w:right w:val="outset" w:sz="6" w:space="0" w:color="000000"/>
            </w:tcBorders>
            <w:hideMark/>
          </w:tcPr>
          <w:p w:rsidR="009B2BE7" w:rsidRDefault="009B2BE7" w:rsidP="00224038">
            <w:pPr>
              <w:spacing w:line="252" w:lineRule="auto"/>
              <w:ind w:firstLine="217"/>
              <w:rPr>
                <w:sz w:val="24"/>
                <w:szCs w:val="24"/>
                <w:lang w:eastAsia="uk-UA"/>
              </w:rPr>
            </w:pPr>
            <w:r>
              <w:rPr>
                <w:sz w:val="24"/>
                <w:szCs w:val="24"/>
                <w:lang w:eastAsia="uk-UA"/>
              </w:rPr>
              <w:t>–</w:t>
            </w:r>
          </w:p>
        </w:tc>
      </w:tr>
      <w:tr w:rsidR="009B2BE7" w:rsidTr="00224038">
        <w:tc>
          <w:tcPr>
            <w:tcW w:w="200" w:type="pct"/>
            <w:tcBorders>
              <w:top w:val="outset" w:sz="6" w:space="0" w:color="000000"/>
              <w:left w:val="outset" w:sz="6" w:space="0" w:color="000000"/>
              <w:bottom w:val="outset" w:sz="6" w:space="0" w:color="000000"/>
              <w:right w:val="outset" w:sz="6" w:space="0" w:color="000000"/>
            </w:tcBorders>
            <w:hideMark/>
          </w:tcPr>
          <w:p w:rsidR="009B2BE7" w:rsidRDefault="009B2BE7" w:rsidP="00224038">
            <w:pPr>
              <w:spacing w:line="252" w:lineRule="auto"/>
              <w:jc w:val="center"/>
              <w:rPr>
                <w:sz w:val="24"/>
                <w:szCs w:val="24"/>
                <w:lang w:eastAsia="uk-UA"/>
              </w:rPr>
            </w:pPr>
            <w:r>
              <w:rPr>
                <w:sz w:val="24"/>
                <w:szCs w:val="24"/>
                <w:lang w:eastAsia="uk-UA"/>
              </w:rPr>
              <w:t>6</w:t>
            </w:r>
          </w:p>
        </w:tc>
        <w:tc>
          <w:tcPr>
            <w:tcW w:w="1376" w:type="pct"/>
            <w:tcBorders>
              <w:top w:val="outset" w:sz="6" w:space="0" w:color="000000"/>
              <w:left w:val="outset" w:sz="6" w:space="0" w:color="000000"/>
              <w:bottom w:val="outset" w:sz="6" w:space="0" w:color="000000"/>
              <w:right w:val="outset" w:sz="6" w:space="0" w:color="000000"/>
            </w:tcBorders>
            <w:hideMark/>
          </w:tcPr>
          <w:p w:rsidR="009B2BE7" w:rsidRDefault="009B2BE7" w:rsidP="00224038">
            <w:pPr>
              <w:spacing w:line="252" w:lineRule="auto"/>
              <w:jc w:val="left"/>
              <w:rPr>
                <w:sz w:val="24"/>
                <w:szCs w:val="24"/>
                <w:lang w:eastAsia="uk-UA"/>
              </w:rPr>
            </w:pPr>
            <w:r>
              <w:rPr>
                <w:sz w:val="24"/>
                <w:szCs w:val="24"/>
                <w:lang w:eastAsia="uk-UA"/>
              </w:rPr>
              <w:t>Акти центральних органів виконавчої влади</w:t>
            </w:r>
          </w:p>
        </w:tc>
        <w:tc>
          <w:tcPr>
            <w:tcW w:w="3424" w:type="pct"/>
            <w:tcBorders>
              <w:top w:val="outset" w:sz="6" w:space="0" w:color="000000"/>
              <w:left w:val="outset" w:sz="6" w:space="0" w:color="000000"/>
              <w:bottom w:val="outset" w:sz="6" w:space="0" w:color="000000"/>
              <w:right w:val="outset" w:sz="6" w:space="0" w:color="000000"/>
            </w:tcBorders>
            <w:hideMark/>
          </w:tcPr>
          <w:p w:rsidR="009B2BE7" w:rsidRDefault="009B2BE7" w:rsidP="009B2BE7">
            <w:pPr>
              <w:keepNext/>
              <w:ind w:firstLine="224"/>
              <w:rPr>
                <w:rFonts w:eastAsia="Batang"/>
                <w:b/>
                <w:sz w:val="24"/>
                <w:szCs w:val="24"/>
                <w:lang w:eastAsia="ko-KR"/>
              </w:rPr>
            </w:pPr>
            <w:r>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Pr>
                <w:bCs/>
                <w:sz w:val="24"/>
                <w:szCs w:val="24"/>
              </w:rPr>
              <w:t>1500/29630</w:t>
            </w:r>
            <w:r>
              <w:rPr>
                <w:sz w:val="24"/>
                <w:szCs w:val="24"/>
                <w:lang w:eastAsia="uk-UA"/>
              </w:rPr>
              <w:t>;</w:t>
            </w:r>
            <w:r>
              <w:rPr>
                <w:bCs/>
                <w:sz w:val="24"/>
                <w:szCs w:val="24"/>
              </w:rPr>
              <w:t xml:space="preserve"> </w:t>
            </w:r>
          </w:p>
          <w:p w:rsidR="009B2BE7" w:rsidRDefault="009B2BE7" w:rsidP="009B2BE7">
            <w:pPr>
              <w:pStyle w:val="a4"/>
              <w:tabs>
                <w:tab w:val="left" w:pos="0"/>
              </w:tabs>
              <w:ind w:left="0" w:firstLine="217"/>
              <w:rPr>
                <w:sz w:val="24"/>
                <w:szCs w:val="24"/>
                <w:lang w:eastAsia="uk-UA"/>
              </w:rPr>
            </w:pPr>
            <w:r>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9B2BE7" w:rsidRDefault="009B2BE7" w:rsidP="009B2BE7">
            <w:pPr>
              <w:pStyle w:val="a4"/>
              <w:tabs>
                <w:tab w:val="left" w:pos="0"/>
              </w:tabs>
              <w:spacing w:line="252" w:lineRule="auto"/>
              <w:ind w:left="0" w:firstLine="217"/>
              <w:jc w:val="left"/>
              <w:rPr>
                <w:sz w:val="24"/>
                <w:szCs w:val="24"/>
                <w:lang w:eastAsia="uk-UA"/>
              </w:rPr>
            </w:pPr>
            <w:r>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9B2BE7" w:rsidTr="00224038">
        <w:tc>
          <w:tcPr>
            <w:tcW w:w="5000" w:type="pct"/>
            <w:gridSpan w:val="3"/>
            <w:tcBorders>
              <w:top w:val="outset" w:sz="6" w:space="0" w:color="000000"/>
              <w:left w:val="outset" w:sz="6" w:space="0" w:color="000000"/>
              <w:bottom w:val="outset" w:sz="6" w:space="0" w:color="000000"/>
              <w:right w:val="outset" w:sz="6" w:space="0" w:color="000000"/>
            </w:tcBorders>
            <w:hideMark/>
          </w:tcPr>
          <w:p w:rsidR="009B2BE7" w:rsidRDefault="009B2BE7" w:rsidP="00224038">
            <w:pPr>
              <w:spacing w:line="252" w:lineRule="auto"/>
              <w:jc w:val="center"/>
              <w:rPr>
                <w:b/>
                <w:sz w:val="24"/>
                <w:szCs w:val="24"/>
                <w:lang w:eastAsia="uk-UA"/>
              </w:rPr>
            </w:pPr>
            <w:r>
              <w:rPr>
                <w:b/>
                <w:sz w:val="24"/>
                <w:szCs w:val="24"/>
                <w:lang w:eastAsia="uk-UA"/>
              </w:rPr>
              <w:t>Умови отримання адміністративної послуги</w:t>
            </w:r>
          </w:p>
        </w:tc>
      </w:tr>
      <w:tr w:rsidR="009B2BE7" w:rsidTr="009B2BE7">
        <w:tc>
          <w:tcPr>
            <w:tcW w:w="200" w:type="pct"/>
            <w:tcBorders>
              <w:top w:val="outset" w:sz="6" w:space="0" w:color="000000"/>
              <w:left w:val="outset" w:sz="6" w:space="0" w:color="000000"/>
              <w:bottom w:val="outset" w:sz="6" w:space="0" w:color="000000"/>
              <w:right w:val="outset" w:sz="6" w:space="0" w:color="000000"/>
            </w:tcBorders>
            <w:hideMark/>
          </w:tcPr>
          <w:p w:rsidR="009B2BE7" w:rsidRDefault="009B2BE7" w:rsidP="00224038">
            <w:pPr>
              <w:spacing w:line="252" w:lineRule="auto"/>
              <w:jc w:val="center"/>
              <w:rPr>
                <w:sz w:val="24"/>
                <w:szCs w:val="24"/>
                <w:lang w:eastAsia="uk-UA"/>
              </w:rPr>
            </w:pPr>
            <w:r>
              <w:rPr>
                <w:sz w:val="24"/>
                <w:szCs w:val="24"/>
                <w:lang w:eastAsia="uk-UA"/>
              </w:rPr>
              <w:t>7</w:t>
            </w:r>
          </w:p>
        </w:tc>
        <w:tc>
          <w:tcPr>
            <w:tcW w:w="1376" w:type="pct"/>
            <w:tcBorders>
              <w:top w:val="outset" w:sz="6" w:space="0" w:color="000000"/>
              <w:left w:val="outset" w:sz="6" w:space="0" w:color="000000"/>
              <w:bottom w:val="outset" w:sz="6" w:space="0" w:color="000000"/>
              <w:right w:val="outset" w:sz="6" w:space="0" w:color="000000"/>
            </w:tcBorders>
            <w:hideMark/>
          </w:tcPr>
          <w:p w:rsidR="009B2BE7" w:rsidRDefault="009B2BE7" w:rsidP="00224038">
            <w:pPr>
              <w:spacing w:line="252" w:lineRule="auto"/>
              <w:jc w:val="left"/>
              <w:rPr>
                <w:sz w:val="24"/>
                <w:szCs w:val="24"/>
                <w:lang w:eastAsia="uk-UA"/>
              </w:rPr>
            </w:pPr>
            <w:r>
              <w:rPr>
                <w:sz w:val="24"/>
                <w:szCs w:val="24"/>
                <w:lang w:eastAsia="uk-UA"/>
              </w:rPr>
              <w:t xml:space="preserve">Підстава для отримання адміністративної </w:t>
            </w:r>
            <w:r>
              <w:rPr>
                <w:sz w:val="24"/>
                <w:szCs w:val="24"/>
                <w:lang w:eastAsia="uk-UA"/>
              </w:rPr>
              <w:lastRenderedPageBreak/>
              <w:t>послуги</w:t>
            </w:r>
          </w:p>
        </w:tc>
        <w:tc>
          <w:tcPr>
            <w:tcW w:w="3424" w:type="pct"/>
            <w:tcBorders>
              <w:top w:val="outset" w:sz="6" w:space="0" w:color="000000"/>
              <w:left w:val="outset" w:sz="6" w:space="0" w:color="000000"/>
              <w:bottom w:val="outset" w:sz="6" w:space="0" w:color="000000"/>
              <w:right w:val="outset" w:sz="6" w:space="0" w:color="000000"/>
            </w:tcBorders>
            <w:hideMark/>
          </w:tcPr>
          <w:p w:rsidR="009B2BE7" w:rsidRDefault="009B2BE7" w:rsidP="00224038">
            <w:pPr>
              <w:spacing w:line="252" w:lineRule="auto"/>
              <w:ind w:firstLine="196"/>
              <w:rPr>
                <w:sz w:val="24"/>
                <w:szCs w:val="24"/>
                <w:lang w:eastAsia="uk-UA"/>
              </w:rPr>
            </w:pPr>
            <w:r>
              <w:rPr>
                <w:sz w:val="24"/>
                <w:szCs w:val="24"/>
              </w:rPr>
              <w:lastRenderedPageBreak/>
              <w:t xml:space="preserve">Звернення фізичної особи, яка має намір стати підприємцем, або уповноваженої нею особи  </w:t>
            </w:r>
            <w:r>
              <w:rPr>
                <w:sz w:val="24"/>
                <w:szCs w:val="24"/>
                <w:lang w:eastAsia="uk-UA"/>
              </w:rPr>
              <w:t>(далі – заявник)</w:t>
            </w:r>
          </w:p>
        </w:tc>
      </w:tr>
      <w:tr w:rsidR="009B2BE7" w:rsidTr="009B2BE7">
        <w:tc>
          <w:tcPr>
            <w:tcW w:w="200" w:type="pct"/>
            <w:tcBorders>
              <w:top w:val="outset" w:sz="6" w:space="0" w:color="000000"/>
              <w:left w:val="outset" w:sz="6" w:space="0" w:color="000000"/>
              <w:bottom w:val="outset" w:sz="6" w:space="0" w:color="000000"/>
              <w:right w:val="outset" w:sz="6" w:space="0" w:color="000000"/>
            </w:tcBorders>
            <w:hideMark/>
          </w:tcPr>
          <w:p w:rsidR="009B2BE7" w:rsidRDefault="009B2BE7" w:rsidP="00224038">
            <w:pPr>
              <w:spacing w:line="252" w:lineRule="auto"/>
              <w:jc w:val="center"/>
              <w:rPr>
                <w:sz w:val="24"/>
                <w:szCs w:val="24"/>
                <w:lang w:eastAsia="uk-UA"/>
              </w:rPr>
            </w:pPr>
            <w:r>
              <w:rPr>
                <w:sz w:val="24"/>
                <w:szCs w:val="24"/>
                <w:lang w:eastAsia="uk-UA"/>
              </w:rPr>
              <w:lastRenderedPageBreak/>
              <w:t>8</w:t>
            </w:r>
          </w:p>
        </w:tc>
        <w:tc>
          <w:tcPr>
            <w:tcW w:w="1376" w:type="pct"/>
            <w:tcBorders>
              <w:top w:val="outset" w:sz="6" w:space="0" w:color="000000"/>
              <w:left w:val="outset" w:sz="6" w:space="0" w:color="000000"/>
              <w:bottom w:val="outset" w:sz="6" w:space="0" w:color="000000"/>
              <w:right w:val="outset" w:sz="6" w:space="0" w:color="000000"/>
            </w:tcBorders>
            <w:hideMark/>
          </w:tcPr>
          <w:p w:rsidR="009B2BE7" w:rsidRDefault="009B2BE7" w:rsidP="00224038">
            <w:pPr>
              <w:spacing w:line="252" w:lineRule="auto"/>
              <w:jc w:val="left"/>
              <w:rPr>
                <w:sz w:val="24"/>
                <w:szCs w:val="24"/>
                <w:lang w:eastAsia="uk-UA"/>
              </w:rPr>
            </w:pPr>
            <w:r>
              <w:rPr>
                <w:sz w:val="24"/>
                <w:szCs w:val="24"/>
                <w:lang w:eastAsia="uk-UA"/>
              </w:rPr>
              <w:t>Вичерпний перелік документів, необхідних для отримання адміністративної послуги</w:t>
            </w:r>
          </w:p>
        </w:tc>
        <w:tc>
          <w:tcPr>
            <w:tcW w:w="3424" w:type="pct"/>
            <w:tcBorders>
              <w:top w:val="outset" w:sz="6" w:space="0" w:color="000000"/>
              <w:left w:val="outset" w:sz="6" w:space="0" w:color="000000"/>
              <w:bottom w:val="outset" w:sz="6" w:space="0" w:color="000000"/>
              <w:right w:val="outset" w:sz="6" w:space="0" w:color="000000"/>
            </w:tcBorders>
            <w:hideMark/>
          </w:tcPr>
          <w:p w:rsidR="009B2BE7" w:rsidRDefault="009B2BE7" w:rsidP="009B2BE7">
            <w:pPr>
              <w:pStyle w:val="a4"/>
              <w:tabs>
                <w:tab w:val="left" w:pos="358"/>
              </w:tabs>
              <w:ind w:left="0" w:firstLine="223"/>
              <w:rPr>
                <w:sz w:val="24"/>
                <w:szCs w:val="24"/>
              </w:rPr>
            </w:pPr>
            <w:bookmarkStart w:id="4" w:name="n506"/>
            <w:bookmarkEnd w:id="4"/>
            <w:r>
              <w:rPr>
                <w:sz w:val="24"/>
                <w:szCs w:val="24"/>
              </w:rPr>
              <w:t>Заява про державну реєстрацію фізичної особи підприємцем;</w:t>
            </w:r>
          </w:p>
          <w:p w:rsidR="009B2BE7" w:rsidRDefault="009B2BE7" w:rsidP="009B2BE7">
            <w:pPr>
              <w:pStyle w:val="a4"/>
              <w:tabs>
                <w:tab w:val="left" w:pos="358"/>
              </w:tabs>
              <w:ind w:left="0" w:firstLine="223"/>
              <w:rPr>
                <w:sz w:val="24"/>
                <w:szCs w:val="24"/>
              </w:rPr>
            </w:pPr>
            <w:r>
              <w:rPr>
                <w:sz w:val="24"/>
                <w:szCs w:val="24"/>
              </w:rPr>
              <w:t>заява про обрання фізичною особою спрощеної системи оподаткування та/або реєстраційна заява про добровільну реєстрацію як платника податку на додану вартість за формою, затвердженою центральним органом виконавчої влади, що забезпечує формування державної податкової і митної політики, – за бажанням заявника;</w:t>
            </w:r>
          </w:p>
          <w:p w:rsidR="009B2BE7" w:rsidRDefault="009B2BE7" w:rsidP="009B2BE7">
            <w:pPr>
              <w:pStyle w:val="a4"/>
              <w:tabs>
                <w:tab w:val="left" w:pos="358"/>
              </w:tabs>
              <w:ind w:left="0" w:firstLine="223"/>
              <w:rPr>
                <w:sz w:val="24"/>
                <w:szCs w:val="24"/>
              </w:rPr>
            </w:pPr>
            <w:r>
              <w:rPr>
                <w:sz w:val="24"/>
                <w:szCs w:val="24"/>
              </w:rPr>
              <w:t>нотаріально засвідчена письмова згода батьків (</w:t>
            </w:r>
            <w:proofErr w:type="spellStart"/>
            <w:r>
              <w:rPr>
                <w:sz w:val="24"/>
                <w:szCs w:val="24"/>
              </w:rPr>
              <w:t>усиновлювачів</w:t>
            </w:r>
            <w:proofErr w:type="spellEnd"/>
            <w:r>
              <w:rPr>
                <w:sz w:val="24"/>
                <w:szCs w:val="24"/>
              </w:rPr>
              <w:t>) або піклувальника чи органу опіки та піклування – для фізичної особи, яка досягла шістнадцяти років і має бажання займатися підприємницькою діяльністю, але не має повної цивільної дієздатності.</w:t>
            </w:r>
          </w:p>
          <w:p w:rsidR="009B2BE7" w:rsidRDefault="009B2BE7" w:rsidP="009B2BE7">
            <w:pPr>
              <w:pStyle w:val="a4"/>
              <w:tabs>
                <w:tab w:val="left" w:pos="358"/>
              </w:tabs>
              <w:ind w:left="0" w:firstLine="223"/>
              <w:rPr>
                <w:sz w:val="24"/>
                <w:szCs w:val="24"/>
              </w:rPr>
            </w:pPr>
            <w:r>
              <w:rPr>
                <w:sz w:val="24"/>
                <w:szCs w:val="24"/>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p w:rsidR="009B2BE7" w:rsidRDefault="009B2BE7" w:rsidP="009B2BE7">
            <w:pPr>
              <w:spacing w:line="252" w:lineRule="auto"/>
              <w:ind w:firstLine="217"/>
              <w:rPr>
                <w:sz w:val="24"/>
                <w:szCs w:val="24"/>
                <w:lang w:eastAsia="uk-UA"/>
              </w:rPr>
            </w:pPr>
            <w:bookmarkStart w:id="5" w:name="o99"/>
            <w:bookmarkStart w:id="6" w:name="o98"/>
            <w:bookmarkEnd w:id="5"/>
            <w:bookmarkEnd w:id="6"/>
            <w:r>
              <w:rPr>
                <w:sz w:val="24"/>
                <w:szCs w:val="24"/>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w:t>
            </w:r>
          </w:p>
        </w:tc>
      </w:tr>
      <w:tr w:rsidR="009B2BE7" w:rsidTr="009B2BE7">
        <w:tc>
          <w:tcPr>
            <w:tcW w:w="200" w:type="pct"/>
            <w:tcBorders>
              <w:top w:val="outset" w:sz="6" w:space="0" w:color="000000"/>
              <w:left w:val="outset" w:sz="6" w:space="0" w:color="000000"/>
              <w:bottom w:val="outset" w:sz="6" w:space="0" w:color="000000"/>
              <w:right w:val="outset" w:sz="6" w:space="0" w:color="000000"/>
            </w:tcBorders>
            <w:hideMark/>
          </w:tcPr>
          <w:p w:rsidR="009B2BE7" w:rsidRDefault="009B2BE7" w:rsidP="00224038">
            <w:pPr>
              <w:spacing w:line="252" w:lineRule="auto"/>
              <w:jc w:val="center"/>
              <w:rPr>
                <w:sz w:val="24"/>
                <w:szCs w:val="24"/>
                <w:lang w:eastAsia="uk-UA"/>
              </w:rPr>
            </w:pPr>
            <w:r>
              <w:rPr>
                <w:sz w:val="24"/>
                <w:szCs w:val="24"/>
                <w:lang w:eastAsia="uk-UA"/>
              </w:rPr>
              <w:t>9</w:t>
            </w:r>
          </w:p>
        </w:tc>
        <w:tc>
          <w:tcPr>
            <w:tcW w:w="1376" w:type="pct"/>
            <w:tcBorders>
              <w:top w:val="outset" w:sz="6" w:space="0" w:color="000000"/>
              <w:left w:val="outset" w:sz="6" w:space="0" w:color="000000"/>
              <w:bottom w:val="outset" w:sz="6" w:space="0" w:color="000000"/>
              <w:right w:val="outset" w:sz="6" w:space="0" w:color="000000"/>
            </w:tcBorders>
            <w:hideMark/>
          </w:tcPr>
          <w:p w:rsidR="009B2BE7" w:rsidRDefault="009B2BE7" w:rsidP="00224038">
            <w:pPr>
              <w:spacing w:line="252" w:lineRule="auto"/>
              <w:jc w:val="left"/>
              <w:rPr>
                <w:sz w:val="24"/>
                <w:szCs w:val="24"/>
                <w:lang w:eastAsia="uk-UA"/>
              </w:rPr>
            </w:pPr>
            <w:r>
              <w:rPr>
                <w:sz w:val="24"/>
                <w:szCs w:val="24"/>
                <w:lang w:eastAsia="uk-UA"/>
              </w:rPr>
              <w:t>Спосіб подання документів, необхідних для отримання адміністративної послуги</w:t>
            </w:r>
          </w:p>
        </w:tc>
        <w:tc>
          <w:tcPr>
            <w:tcW w:w="3424" w:type="pct"/>
            <w:tcBorders>
              <w:top w:val="outset" w:sz="6" w:space="0" w:color="000000"/>
              <w:left w:val="outset" w:sz="6" w:space="0" w:color="000000"/>
              <w:bottom w:val="outset" w:sz="6" w:space="0" w:color="000000"/>
              <w:right w:val="outset" w:sz="6" w:space="0" w:color="000000"/>
            </w:tcBorders>
            <w:hideMark/>
          </w:tcPr>
          <w:p w:rsidR="009B2BE7" w:rsidRDefault="009B2BE7" w:rsidP="009B2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Pr>
                <w:sz w:val="24"/>
                <w:szCs w:val="24"/>
              </w:rPr>
              <w:t>1. У паперовій формі документи подаються заявником особисто або поштовим відправленням.</w:t>
            </w:r>
          </w:p>
          <w:p w:rsidR="009B2BE7" w:rsidRDefault="009B2BE7" w:rsidP="009B2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217"/>
              <w:rPr>
                <w:sz w:val="24"/>
                <w:szCs w:val="24"/>
                <w:lang w:eastAsia="uk-UA"/>
              </w:rPr>
            </w:pPr>
            <w:r>
              <w:rPr>
                <w:sz w:val="24"/>
                <w:szCs w:val="24"/>
              </w:rPr>
              <w:t xml:space="preserve">2. В </w:t>
            </w:r>
            <w:r>
              <w:rPr>
                <w:sz w:val="24"/>
                <w:szCs w:val="24"/>
                <w:lang w:eastAsia="uk-UA"/>
              </w:rPr>
              <w:t>електронній формі д</w:t>
            </w:r>
            <w:r>
              <w:rPr>
                <w:sz w:val="24"/>
                <w:szCs w:val="24"/>
              </w:rPr>
              <w:t>окументи</w:t>
            </w:r>
            <w:r>
              <w:rPr>
                <w:sz w:val="24"/>
                <w:szCs w:val="24"/>
                <w:lang w:eastAsia="uk-UA"/>
              </w:rPr>
              <w:t xml:space="preserve"> подаються </w:t>
            </w:r>
            <w:r>
              <w:rPr>
                <w:sz w:val="24"/>
                <w:szCs w:val="24"/>
              </w:rPr>
              <w:t>через портал електронних сервісів</w:t>
            </w:r>
          </w:p>
        </w:tc>
      </w:tr>
      <w:tr w:rsidR="009B2BE7" w:rsidTr="009B2BE7">
        <w:tc>
          <w:tcPr>
            <w:tcW w:w="200" w:type="pct"/>
            <w:tcBorders>
              <w:top w:val="outset" w:sz="6" w:space="0" w:color="000000"/>
              <w:left w:val="outset" w:sz="6" w:space="0" w:color="000000"/>
              <w:bottom w:val="outset" w:sz="6" w:space="0" w:color="000000"/>
              <w:right w:val="outset" w:sz="6" w:space="0" w:color="000000"/>
            </w:tcBorders>
            <w:hideMark/>
          </w:tcPr>
          <w:p w:rsidR="009B2BE7" w:rsidRDefault="009B2BE7" w:rsidP="00224038">
            <w:pPr>
              <w:spacing w:line="252" w:lineRule="auto"/>
              <w:jc w:val="center"/>
              <w:rPr>
                <w:sz w:val="24"/>
                <w:szCs w:val="24"/>
                <w:lang w:eastAsia="uk-UA"/>
              </w:rPr>
            </w:pPr>
            <w:r>
              <w:rPr>
                <w:sz w:val="24"/>
                <w:szCs w:val="24"/>
                <w:lang w:eastAsia="uk-UA"/>
              </w:rPr>
              <w:t>10</w:t>
            </w:r>
          </w:p>
        </w:tc>
        <w:tc>
          <w:tcPr>
            <w:tcW w:w="1376" w:type="pct"/>
            <w:tcBorders>
              <w:top w:val="outset" w:sz="6" w:space="0" w:color="000000"/>
              <w:left w:val="outset" w:sz="6" w:space="0" w:color="000000"/>
              <w:bottom w:val="outset" w:sz="6" w:space="0" w:color="000000"/>
              <w:right w:val="outset" w:sz="6" w:space="0" w:color="000000"/>
            </w:tcBorders>
            <w:hideMark/>
          </w:tcPr>
          <w:p w:rsidR="009B2BE7" w:rsidRDefault="009B2BE7" w:rsidP="00224038">
            <w:pPr>
              <w:spacing w:line="252" w:lineRule="auto"/>
              <w:jc w:val="left"/>
              <w:rPr>
                <w:sz w:val="24"/>
                <w:szCs w:val="24"/>
                <w:lang w:eastAsia="uk-UA"/>
              </w:rPr>
            </w:pPr>
            <w:r>
              <w:rPr>
                <w:sz w:val="24"/>
                <w:szCs w:val="24"/>
                <w:lang w:eastAsia="uk-UA"/>
              </w:rPr>
              <w:t>Платність (безоплатність) надання адміністративної послуги</w:t>
            </w:r>
          </w:p>
        </w:tc>
        <w:tc>
          <w:tcPr>
            <w:tcW w:w="3424" w:type="pct"/>
            <w:tcBorders>
              <w:top w:val="outset" w:sz="6" w:space="0" w:color="000000"/>
              <w:left w:val="outset" w:sz="6" w:space="0" w:color="000000"/>
              <w:bottom w:val="outset" w:sz="6" w:space="0" w:color="000000"/>
              <w:right w:val="outset" w:sz="6" w:space="0" w:color="000000"/>
            </w:tcBorders>
            <w:hideMark/>
          </w:tcPr>
          <w:p w:rsidR="009B2BE7" w:rsidRDefault="009B2BE7" w:rsidP="00224038">
            <w:pPr>
              <w:spacing w:line="252" w:lineRule="auto"/>
              <w:ind w:firstLine="234"/>
              <w:rPr>
                <w:sz w:val="24"/>
                <w:szCs w:val="24"/>
                <w:lang w:eastAsia="uk-UA"/>
              </w:rPr>
            </w:pPr>
            <w:r>
              <w:rPr>
                <w:sz w:val="24"/>
                <w:szCs w:val="24"/>
                <w:lang w:eastAsia="uk-UA"/>
              </w:rPr>
              <w:t>Безоплатно</w:t>
            </w:r>
          </w:p>
        </w:tc>
      </w:tr>
      <w:tr w:rsidR="009B2BE7" w:rsidTr="009B2BE7">
        <w:tc>
          <w:tcPr>
            <w:tcW w:w="200" w:type="pct"/>
            <w:tcBorders>
              <w:top w:val="outset" w:sz="6" w:space="0" w:color="000000"/>
              <w:left w:val="outset" w:sz="6" w:space="0" w:color="000000"/>
              <w:bottom w:val="outset" w:sz="6" w:space="0" w:color="000000"/>
              <w:right w:val="outset" w:sz="6" w:space="0" w:color="000000"/>
            </w:tcBorders>
            <w:hideMark/>
          </w:tcPr>
          <w:p w:rsidR="009B2BE7" w:rsidRDefault="009B2BE7" w:rsidP="00224038">
            <w:pPr>
              <w:spacing w:line="252" w:lineRule="auto"/>
              <w:jc w:val="center"/>
              <w:rPr>
                <w:sz w:val="24"/>
                <w:szCs w:val="24"/>
                <w:lang w:eastAsia="uk-UA"/>
              </w:rPr>
            </w:pPr>
            <w:r>
              <w:rPr>
                <w:sz w:val="24"/>
                <w:szCs w:val="24"/>
                <w:lang w:eastAsia="uk-UA"/>
              </w:rPr>
              <w:t>11</w:t>
            </w:r>
          </w:p>
        </w:tc>
        <w:tc>
          <w:tcPr>
            <w:tcW w:w="1376" w:type="pct"/>
            <w:tcBorders>
              <w:top w:val="outset" w:sz="6" w:space="0" w:color="000000"/>
              <w:left w:val="outset" w:sz="6" w:space="0" w:color="000000"/>
              <w:bottom w:val="outset" w:sz="6" w:space="0" w:color="000000"/>
              <w:right w:val="outset" w:sz="6" w:space="0" w:color="000000"/>
            </w:tcBorders>
            <w:hideMark/>
          </w:tcPr>
          <w:p w:rsidR="009B2BE7" w:rsidRDefault="009B2BE7" w:rsidP="00224038">
            <w:pPr>
              <w:spacing w:line="252" w:lineRule="auto"/>
              <w:jc w:val="left"/>
              <w:rPr>
                <w:sz w:val="24"/>
                <w:szCs w:val="24"/>
                <w:lang w:eastAsia="uk-UA"/>
              </w:rPr>
            </w:pPr>
            <w:r>
              <w:rPr>
                <w:sz w:val="24"/>
                <w:szCs w:val="24"/>
                <w:lang w:eastAsia="uk-UA"/>
              </w:rPr>
              <w:t>Строк надання адміністративної послуги</w:t>
            </w:r>
          </w:p>
        </w:tc>
        <w:tc>
          <w:tcPr>
            <w:tcW w:w="3424" w:type="pct"/>
            <w:tcBorders>
              <w:top w:val="outset" w:sz="6" w:space="0" w:color="000000"/>
              <w:left w:val="outset" w:sz="6" w:space="0" w:color="000000"/>
              <w:bottom w:val="outset" w:sz="6" w:space="0" w:color="000000"/>
              <w:right w:val="outset" w:sz="6" w:space="0" w:color="000000"/>
            </w:tcBorders>
            <w:hideMark/>
          </w:tcPr>
          <w:p w:rsidR="009B2BE7" w:rsidRDefault="009B2BE7" w:rsidP="009B2BE7">
            <w:pPr>
              <w:ind w:firstLine="217"/>
              <w:rPr>
                <w:sz w:val="24"/>
                <w:szCs w:val="24"/>
                <w:lang w:eastAsia="uk-UA"/>
              </w:rPr>
            </w:pPr>
            <w:r>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9B2BE7" w:rsidRDefault="009B2BE7" w:rsidP="009B2BE7">
            <w:pPr>
              <w:ind w:firstLine="217"/>
              <w:rPr>
                <w:sz w:val="24"/>
                <w:szCs w:val="24"/>
                <w:lang w:eastAsia="uk-UA"/>
              </w:rPr>
            </w:pPr>
            <w:r>
              <w:rPr>
                <w:sz w:val="24"/>
                <w:szCs w:val="24"/>
                <w:lang w:eastAsia="uk-UA"/>
              </w:rPr>
              <w:t>Зупинення розгляду документів здійснюється у строк, встановлений для державної реєстрації.</w:t>
            </w:r>
          </w:p>
          <w:p w:rsidR="009B2BE7" w:rsidRDefault="009B2BE7" w:rsidP="009B2BE7">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217"/>
              <w:rPr>
                <w:sz w:val="20"/>
                <w:szCs w:val="20"/>
              </w:rPr>
            </w:pPr>
            <w:r>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9B2BE7" w:rsidTr="009B2BE7">
        <w:tc>
          <w:tcPr>
            <w:tcW w:w="200" w:type="pct"/>
            <w:tcBorders>
              <w:top w:val="outset" w:sz="6" w:space="0" w:color="000000"/>
              <w:left w:val="outset" w:sz="6" w:space="0" w:color="000000"/>
              <w:bottom w:val="outset" w:sz="6" w:space="0" w:color="000000"/>
              <w:right w:val="outset" w:sz="6" w:space="0" w:color="000000"/>
            </w:tcBorders>
            <w:hideMark/>
          </w:tcPr>
          <w:p w:rsidR="009B2BE7" w:rsidRDefault="009B2BE7" w:rsidP="00224038">
            <w:pPr>
              <w:spacing w:line="252" w:lineRule="auto"/>
              <w:jc w:val="center"/>
              <w:rPr>
                <w:sz w:val="24"/>
                <w:szCs w:val="24"/>
                <w:lang w:eastAsia="uk-UA"/>
              </w:rPr>
            </w:pPr>
            <w:r>
              <w:rPr>
                <w:sz w:val="24"/>
                <w:szCs w:val="24"/>
                <w:lang w:eastAsia="uk-UA"/>
              </w:rPr>
              <w:t>12</w:t>
            </w:r>
          </w:p>
        </w:tc>
        <w:tc>
          <w:tcPr>
            <w:tcW w:w="1376" w:type="pct"/>
            <w:tcBorders>
              <w:top w:val="outset" w:sz="6" w:space="0" w:color="000000"/>
              <w:left w:val="outset" w:sz="6" w:space="0" w:color="000000"/>
              <w:bottom w:val="outset" w:sz="6" w:space="0" w:color="000000"/>
              <w:right w:val="outset" w:sz="6" w:space="0" w:color="000000"/>
            </w:tcBorders>
            <w:hideMark/>
          </w:tcPr>
          <w:p w:rsidR="009B2BE7" w:rsidRDefault="009B2BE7" w:rsidP="00224038">
            <w:pPr>
              <w:spacing w:line="252" w:lineRule="auto"/>
              <w:jc w:val="left"/>
              <w:rPr>
                <w:sz w:val="24"/>
                <w:szCs w:val="24"/>
                <w:lang w:eastAsia="uk-UA"/>
              </w:rPr>
            </w:pPr>
            <w:r>
              <w:rPr>
                <w:sz w:val="24"/>
                <w:szCs w:val="24"/>
                <w:lang w:eastAsia="uk-UA"/>
              </w:rPr>
              <w:t>Перелік підстав для зупинення розгляду документів, поданих для державної реєстрації</w:t>
            </w:r>
          </w:p>
        </w:tc>
        <w:tc>
          <w:tcPr>
            <w:tcW w:w="3424" w:type="pct"/>
            <w:tcBorders>
              <w:top w:val="outset" w:sz="6" w:space="0" w:color="000000"/>
              <w:left w:val="outset" w:sz="6" w:space="0" w:color="000000"/>
              <w:bottom w:val="outset" w:sz="6" w:space="0" w:color="000000"/>
              <w:right w:val="outset" w:sz="6" w:space="0" w:color="000000"/>
            </w:tcBorders>
            <w:hideMark/>
          </w:tcPr>
          <w:p w:rsidR="009B2BE7" w:rsidRDefault="009B2BE7" w:rsidP="009B2BE7">
            <w:pPr>
              <w:tabs>
                <w:tab w:val="left" w:pos="-67"/>
              </w:tabs>
              <w:ind w:firstLine="217"/>
              <w:rPr>
                <w:sz w:val="24"/>
                <w:szCs w:val="24"/>
                <w:lang w:eastAsia="uk-UA"/>
              </w:rPr>
            </w:pPr>
            <w:bookmarkStart w:id="7" w:name="o545"/>
            <w:bookmarkStart w:id="8" w:name="o625"/>
            <w:bookmarkStart w:id="9" w:name="o371"/>
            <w:bookmarkEnd w:id="7"/>
            <w:bookmarkEnd w:id="8"/>
            <w:bookmarkEnd w:id="9"/>
            <w:r>
              <w:rPr>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9B2BE7" w:rsidRDefault="009B2BE7" w:rsidP="009B2BE7">
            <w:pPr>
              <w:tabs>
                <w:tab w:val="left" w:pos="-67"/>
              </w:tabs>
              <w:ind w:firstLine="217"/>
              <w:rPr>
                <w:sz w:val="24"/>
                <w:szCs w:val="24"/>
                <w:lang w:eastAsia="uk-UA"/>
              </w:rPr>
            </w:pPr>
            <w:r>
              <w:rPr>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9B2BE7" w:rsidRDefault="009B2BE7" w:rsidP="009B2BE7">
            <w:pPr>
              <w:tabs>
                <w:tab w:val="left" w:pos="-67"/>
              </w:tabs>
              <w:ind w:firstLine="217"/>
              <w:rPr>
                <w:sz w:val="24"/>
                <w:szCs w:val="24"/>
                <w:lang w:eastAsia="uk-UA"/>
              </w:rPr>
            </w:pPr>
            <w:r>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9B2BE7" w:rsidRDefault="009B2BE7" w:rsidP="009B2BE7">
            <w:pPr>
              <w:tabs>
                <w:tab w:val="left" w:pos="-67"/>
              </w:tabs>
              <w:ind w:firstLine="217"/>
              <w:rPr>
                <w:sz w:val="24"/>
                <w:szCs w:val="24"/>
                <w:lang w:eastAsia="uk-UA"/>
              </w:rPr>
            </w:pPr>
            <w:r>
              <w:rPr>
                <w:sz w:val="24"/>
                <w:szCs w:val="24"/>
                <w:lang w:eastAsia="uk-UA"/>
              </w:rPr>
              <w:t xml:space="preserve">невідповідність відомостей, зазначених у документах, </w:t>
            </w:r>
            <w:r>
              <w:rPr>
                <w:sz w:val="24"/>
                <w:szCs w:val="24"/>
                <w:lang w:eastAsia="uk-UA"/>
              </w:rPr>
              <w:lastRenderedPageBreak/>
              <w:t>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9B2BE7" w:rsidRDefault="009B2BE7" w:rsidP="009B2BE7">
            <w:pPr>
              <w:tabs>
                <w:tab w:val="left" w:pos="-67"/>
              </w:tabs>
              <w:spacing w:line="252" w:lineRule="auto"/>
              <w:ind w:firstLine="217"/>
              <w:rPr>
                <w:strike/>
                <w:sz w:val="24"/>
                <w:szCs w:val="24"/>
              </w:rPr>
            </w:pPr>
            <w:r>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tc>
      </w:tr>
      <w:tr w:rsidR="009B2BE7" w:rsidTr="009B2BE7">
        <w:tc>
          <w:tcPr>
            <w:tcW w:w="200" w:type="pct"/>
            <w:tcBorders>
              <w:top w:val="outset" w:sz="6" w:space="0" w:color="000000"/>
              <w:left w:val="outset" w:sz="6" w:space="0" w:color="000000"/>
              <w:bottom w:val="outset" w:sz="6" w:space="0" w:color="000000"/>
              <w:right w:val="outset" w:sz="6" w:space="0" w:color="000000"/>
            </w:tcBorders>
            <w:hideMark/>
          </w:tcPr>
          <w:p w:rsidR="009B2BE7" w:rsidRDefault="009B2BE7" w:rsidP="00224038">
            <w:pPr>
              <w:spacing w:line="252" w:lineRule="auto"/>
              <w:jc w:val="left"/>
              <w:rPr>
                <w:sz w:val="24"/>
                <w:szCs w:val="24"/>
                <w:lang w:eastAsia="uk-UA"/>
              </w:rPr>
            </w:pPr>
            <w:r>
              <w:rPr>
                <w:sz w:val="24"/>
                <w:szCs w:val="24"/>
                <w:lang w:eastAsia="uk-UA"/>
              </w:rPr>
              <w:lastRenderedPageBreak/>
              <w:t>13</w:t>
            </w:r>
          </w:p>
        </w:tc>
        <w:tc>
          <w:tcPr>
            <w:tcW w:w="1376" w:type="pct"/>
            <w:tcBorders>
              <w:top w:val="outset" w:sz="6" w:space="0" w:color="000000"/>
              <w:left w:val="outset" w:sz="6" w:space="0" w:color="000000"/>
              <w:bottom w:val="outset" w:sz="6" w:space="0" w:color="000000"/>
              <w:right w:val="outset" w:sz="6" w:space="0" w:color="000000"/>
            </w:tcBorders>
            <w:hideMark/>
          </w:tcPr>
          <w:p w:rsidR="009B2BE7" w:rsidRDefault="009B2BE7" w:rsidP="00224038">
            <w:pPr>
              <w:spacing w:line="252" w:lineRule="auto"/>
              <w:jc w:val="left"/>
              <w:rPr>
                <w:sz w:val="24"/>
                <w:szCs w:val="24"/>
                <w:lang w:eastAsia="uk-UA"/>
              </w:rPr>
            </w:pPr>
            <w:r>
              <w:rPr>
                <w:sz w:val="24"/>
                <w:szCs w:val="24"/>
                <w:lang w:eastAsia="uk-UA"/>
              </w:rPr>
              <w:t>Перелік підстав для відмови у державній реєстрації</w:t>
            </w:r>
          </w:p>
        </w:tc>
        <w:tc>
          <w:tcPr>
            <w:tcW w:w="3424" w:type="pct"/>
            <w:tcBorders>
              <w:top w:val="outset" w:sz="6" w:space="0" w:color="000000"/>
              <w:left w:val="outset" w:sz="6" w:space="0" w:color="000000"/>
              <w:bottom w:val="outset" w:sz="6" w:space="0" w:color="000000"/>
              <w:right w:val="outset" w:sz="6" w:space="0" w:color="000000"/>
            </w:tcBorders>
            <w:hideMark/>
          </w:tcPr>
          <w:p w:rsidR="009B2BE7" w:rsidRDefault="009B2BE7" w:rsidP="009B2BE7">
            <w:pPr>
              <w:tabs>
                <w:tab w:val="left" w:pos="1565"/>
              </w:tabs>
              <w:ind w:firstLine="217"/>
              <w:rPr>
                <w:sz w:val="24"/>
                <w:szCs w:val="24"/>
                <w:lang w:eastAsia="uk-UA"/>
              </w:rPr>
            </w:pPr>
            <w:r>
              <w:rPr>
                <w:sz w:val="24"/>
                <w:szCs w:val="24"/>
                <w:lang w:eastAsia="uk-UA"/>
              </w:rPr>
              <w:t>Документи подано особою, яка не має на це повноважень;</w:t>
            </w:r>
          </w:p>
          <w:p w:rsidR="009B2BE7" w:rsidRDefault="009B2BE7" w:rsidP="009B2BE7">
            <w:pPr>
              <w:tabs>
                <w:tab w:val="left" w:pos="1565"/>
              </w:tabs>
              <w:ind w:firstLine="217"/>
              <w:rPr>
                <w:sz w:val="24"/>
                <w:szCs w:val="24"/>
                <w:lang w:eastAsia="uk-UA"/>
              </w:rPr>
            </w:pPr>
            <w:r>
              <w:rPr>
                <w:sz w:val="24"/>
                <w:szCs w:val="24"/>
                <w:lang w:eastAsia="uk-UA"/>
              </w:rPr>
              <w:t xml:space="preserve"> у Єдиному державному реєстрі юридичних осіб, фізичних осіб – підприємців та громадських формувань містяться відомості про судове рішення щодо заборони у проведенні реєстраційної дії;</w:t>
            </w:r>
          </w:p>
          <w:p w:rsidR="009B2BE7" w:rsidRDefault="009B2BE7" w:rsidP="009B2BE7">
            <w:pPr>
              <w:tabs>
                <w:tab w:val="left" w:pos="1565"/>
              </w:tabs>
              <w:ind w:firstLine="217"/>
              <w:rPr>
                <w:sz w:val="24"/>
                <w:szCs w:val="24"/>
                <w:lang w:eastAsia="uk-UA"/>
              </w:rPr>
            </w:pPr>
            <w:r>
              <w:rPr>
                <w:sz w:val="24"/>
                <w:szCs w:val="24"/>
                <w:lang w:eastAsia="uk-UA"/>
              </w:rPr>
              <w:t>не усунуто підстави для зупинення розгляду документів протягом встановленого строку;</w:t>
            </w:r>
          </w:p>
          <w:p w:rsidR="009B2BE7" w:rsidRDefault="009B2BE7" w:rsidP="009B2BE7">
            <w:pPr>
              <w:tabs>
                <w:tab w:val="left" w:pos="1565"/>
              </w:tabs>
              <w:ind w:firstLine="217"/>
              <w:rPr>
                <w:sz w:val="24"/>
                <w:szCs w:val="24"/>
                <w:lang w:eastAsia="uk-UA"/>
              </w:rPr>
            </w:pPr>
            <w:r>
              <w:rPr>
                <w:sz w:val="24"/>
                <w:szCs w:val="24"/>
                <w:lang w:eastAsia="uk-UA"/>
              </w:rPr>
              <w:t>наявні обмеження на зайняття підприємницькою діяльністю, встановлені законом;</w:t>
            </w:r>
          </w:p>
          <w:p w:rsidR="009B2BE7" w:rsidRDefault="009B2BE7" w:rsidP="009B2BE7">
            <w:pPr>
              <w:tabs>
                <w:tab w:val="left" w:pos="1565"/>
              </w:tabs>
              <w:spacing w:line="252" w:lineRule="auto"/>
              <w:ind w:firstLine="217"/>
              <w:rPr>
                <w:sz w:val="24"/>
                <w:szCs w:val="24"/>
                <w:lang w:eastAsia="uk-UA"/>
              </w:rPr>
            </w:pPr>
            <w:r>
              <w:rPr>
                <w:sz w:val="24"/>
                <w:szCs w:val="24"/>
                <w:lang w:eastAsia="uk-UA"/>
              </w:rPr>
              <w:t>наявність у Єдиному державному реєстрі юридичних осіб, фізичних осіб – підприємців та громадських формувань запису, що фізична особа вже зареєстрована як фізична                  особа – підприємець</w:t>
            </w:r>
          </w:p>
        </w:tc>
      </w:tr>
      <w:tr w:rsidR="009B2BE7" w:rsidTr="009B2BE7">
        <w:tc>
          <w:tcPr>
            <w:tcW w:w="200" w:type="pct"/>
            <w:tcBorders>
              <w:top w:val="outset" w:sz="6" w:space="0" w:color="000000"/>
              <w:left w:val="outset" w:sz="6" w:space="0" w:color="000000"/>
              <w:bottom w:val="outset" w:sz="6" w:space="0" w:color="000000"/>
              <w:right w:val="outset" w:sz="6" w:space="0" w:color="000000"/>
            </w:tcBorders>
            <w:hideMark/>
          </w:tcPr>
          <w:p w:rsidR="009B2BE7" w:rsidRDefault="009B2BE7" w:rsidP="00224038">
            <w:pPr>
              <w:spacing w:line="252" w:lineRule="auto"/>
              <w:jc w:val="left"/>
              <w:rPr>
                <w:sz w:val="24"/>
                <w:szCs w:val="24"/>
                <w:lang w:eastAsia="uk-UA"/>
              </w:rPr>
            </w:pPr>
            <w:r>
              <w:rPr>
                <w:sz w:val="24"/>
                <w:szCs w:val="24"/>
                <w:lang w:eastAsia="uk-UA"/>
              </w:rPr>
              <w:t>14</w:t>
            </w:r>
          </w:p>
        </w:tc>
        <w:tc>
          <w:tcPr>
            <w:tcW w:w="1376" w:type="pct"/>
            <w:tcBorders>
              <w:top w:val="outset" w:sz="6" w:space="0" w:color="000000"/>
              <w:left w:val="outset" w:sz="6" w:space="0" w:color="000000"/>
              <w:bottom w:val="outset" w:sz="6" w:space="0" w:color="000000"/>
              <w:right w:val="outset" w:sz="6" w:space="0" w:color="000000"/>
            </w:tcBorders>
            <w:hideMark/>
          </w:tcPr>
          <w:p w:rsidR="009B2BE7" w:rsidRDefault="009B2BE7" w:rsidP="00224038">
            <w:pPr>
              <w:spacing w:line="252" w:lineRule="auto"/>
              <w:jc w:val="left"/>
              <w:rPr>
                <w:sz w:val="24"/>
                <w:szCs w:val="24"/>
                <w:lang w:eastAsia="uk-UA"/>
              </w:rPr>
            </w:pPr>
            <w:r>
              <w:rPr>
                <w:sz w:val="24"/>
                <w:szCs w:val="24"/>
                <w:lang w:eastAsia="uk-UA"/>
              </w:rPr>
              <w:t>Результат надання адміністративної послуги</w:t>
            </w:r>
          </w:p>
        </w:tc>
        <w:tc>
          <w:tcPr>
            <w:tcW w:w="3424" w:type="pct"/>
            <w:tcBorders>
              <w:top w:val="outset" w:sz="6" w:space="0" w:color="000000"/>
              <w:left w:val="outset" w:sz="6" w:space="0" w:color="000000"/>
              <w:bottom w:val="outset" w:sz="6" w:space="0" w:color="000000"/>
              <w:right w:val="outset" w:sz="6" w:space="0" w:color="000000"/>
            </w:tcBorders>
            <w:hideMark/>
          </w:tcPr>
          <w:p w:rsidR="009B2BE7" w:rsidRDefault="009B2BE7" w:rsidP="009B2BE7">
            <w:pPr>
              <w:tabs>
                <w:tab w:val="left" w:pos="358"/>
                <w:tab w:val="left" w:pos="449"/>
              </w:tabs>
              <w:ind w:firstLine="217"/>
              <w:rPr>
                <w:sz w:val="24"/>
                <w:szCs w:val="24"/>
              </w:rPr>
            </w:pPr>
            <w:bookmarkStart w:id="10" w:name="o638"/>
            <w:bookmarkEnd w:id="10"/>
            <w:r>
              <w:rPr>
                <w:sz w:val="24"/>
                <w:szCs w:val="24"/>
              </w:rPr>
              <w:t>Внесення відповідного запису до Єдиного державного реєстру юридичних осіб, фізичних осіб – підприємців та громадських формувань;</w:t>
            </w:r>
          </w:p>
          <w:p w:rsidR="009B2BE7" w:rsidRDefault="009B2BE7" w:rsidP="009B2BE7">
            <w:pPr>
              <w:tabs>
                <w:tab w:val="left" w:pos="358"/>
                <w:tab w:val="left" w:pos="449"/>
              </w:tabs>
              <w:ind w:firstLine="217"/>
              <w:rPr>
                <w:sz w:val="24"/>
                <w:szCs w:val="24"/>
              </w:rPr>
            </w:pPr>
            <w:r>
              <w:rPr>
                <w:sz w:val="24"/>
                <w:szCs w:val="24"/>
              </w:rPr>
              <w:t>виписка з Єдиного державного реєстру юридичних осіб, фізичних осіб – підприємців та громадських формувань;</w:t>
            </w:r>
          </w:p>
          <w:p w:rsidR="009B2BE7" w:rsidRDefault="009B2BE7" w:rsidP="009B2BE7">
            <w:pPr>
              <w:tabs>
                <w:tab w:val="left" w:pos="358"/>
                <w:tab w:val="left" w:pos="449"/>
              </w:tabs>
              <w:spacing w:line="252" w:lineRule="auto"/>
              <w:ind w:firstLine="217"/>
              <w:rPr>
                <w:sz w:val="24"/>
                <w:szCs w:val="24"/>
                <w:lang w:eastAsia="uk-UA"/>
              </w:rPr>
            </w:pPr>
            <w:r>
              <w:rPr>
                <w:sz w:val="24"/>
                <w:szCs w:val="24"/>
              </w:rPr>
              <w:t>повідомлення про відмову у державній реєстрації із зазначенням виключного переліку підстав для відмови</w:t>
            </w:r>
          </w:p>
        </w:tc>
      </w:tr>
      <w:tr w:rsidR="009B2BE7" w:rsidTr="009B2BE7">
        <w:trPr>
          <w:trHeight w:val="634"/>
        </w:trPr>
        <w:tc>
          <w:tcPr>
            <w:tcW w:w="200" w:type="pct"/>
            <w:tcBorders>
              <w:top w:val="outset" w:sz="6" w:space="0" w:color="000000"/>
              <w:left w:val="outset" w:sz="6" w:space="0" w:color="000000"/>
              <w:bottom w:val="outset" w:sz="6" w:space="0" w:color="000000"/>
              <w:right w:val="outset" w:sz="6" w:space="0" w:color="000000"/>
            </w:tcBorders>
            <w:hideMark/>
          </w:tcPr>
          <w:p w:rsidR="009B2BE7" w:rsidRDefault="009B2BE7" w:rsidP="00224038">
            <w:pPr>
              <w:spacing w:line="252" w:lineRule="auto"/>
              <w:jc w:val="left"/>
              <w:rPr>
                <w:sz w:val="24"/>
                <w:szCs w:val="24"/>
                <w:lang w:eastAsia="uk-UA"/>
              </w:rPr>
            </w:pPr>
            <w:r>
              <w:rPr>
                <w:sz w:val="24"/>
                <w:szCs w:val="24"/>
                <w:lang w:eastAsia="uk-UA"/>
              </w:rPr>
              <w:t>15</w:t>
            </w:r>
          </w:p>
        </w:tc>
        <w:tc>
          <w:tcPr>
            <w:tcW w:w="1376" w:type="pct"/>
            <w:tcBorders>
              <w:top w:val="outset" w:sz="6" w:space="0" w:color="000000"/>
              <w:left w:val="outset" w:sz="6" w:space="0" w:color="000000"/>
              <w:bottom w:val="outset" w:sz="6" w:space="0" w:color="000000"/>
              <w:right w:val="outset" w:sz="6" w:space="0" w:color="000000"/>
            </w:tcBorders>
            <w:hideMark/>
          </w:tcPr>
          <w:p w:rsidR="009B2BE7" w:rsidRDefault="009B2BE7" w:rsidP="00224038">
            <w:pPr>
              <w:spacing w:line="252" w:lineRule="auto"/>
              <w:jc w:val="left"/>
              <w:rPr>
                <w:sz w:val="24"/>
                <w:szCs w:val="24"/>
                <w:lang w:eastAsia="uk-UA"/>
              </w:rPr>
            </w:pPr>
            <w:r>
              <w:rPr>
                <w:sz w:val="24"/>
                <w:szCs w:val="24"/>
                <w:lang w:eastAsia="uk-UA"/>
              </w:rPr>
              <w:t>Способи отримання відповіді (результату)</w:t>
            </w:r>
          </w:p>
        </w:tc>
        <w:tc>
          <w:tcPr>
            <w:tcW w:w="3424" w:type="pct"/>
            <w:tcBorders>
              <w:top w:val="outset" w:sz="6" w:space="0" w:color="000000"/>
              <w:left w:val="outset" w:sz="6" w:space="0" w:color="000000"/>
              <w:bottom w:val="outset" w:sz="6" w:space="0" w:color="000000"/>
              <w:right w:val="outset" w:sz="6" w:space="0" w:color="000000"/>
            </w:tcBorders>
            <w:hideMark/>
          </w:tcPr>
          <w:p w:rsidR="009B2BE7" w:rsidRDefault="009B2BE7" w:rsidP="009B2BE7">
            <w:pPr>
              <w:pStyle w:val="a4"/>
              <w:tabs>
                <w:tab w:val="left" w:pos="358"/>
              </w:tabs>
              <w:ind w:left="0" w:firstLine="217"/>
              <w:rPr>
                <w:sz w:val="24"/>
                <w:szCs w:val="24"/>
              </w:rPr>
            </w:pPr>
            <w:r>
              <w:rPr>
                <w:sz w:val="24"/>
                <w:szCs w:val="24"/>
              </w:rPr>
              <w:t xml:space="preserve">Результати надання адміністративної послуги у сфері державної реєстрації (у тому числі виписка з </w:t>
            </w:r>
            <w:r>
              <w:rPr>
                <w:sz w:val="24"/>
                <w:szCs w:val="24"/>
                <w:lang w:eastAsia="uk-UA"/>
              </w:rPr>
              <w:t xml:space="preserve">Єдиного державного реєстру юридичних осіб, фізичних осіб – підприємців та громадських формувань) </w:t>
            </w:r>
            <w:r>
              <w:rPr>
                <w:sz w:val="24"/>
                <w:szCs w:val="24"/>
              </w:rPr>
              <w:t xml:space="preserve"> в електронній формі оприлюднюються на порталі електронних сервісів та доступні для їх пошуку за кодом доступу.</w:t>
            </w:r>
          </w:p>
          <w:p w:rsidR="009B2BE7" w:rsidRDefault="009B2BE7" w:rsidP="009B2BE7">
            <w:pPr>
              <w:pStyle w:val="a4"/>
              <w:tabs>
                <w:tab w:val="left" w:pos="358"/>
              </w:tabs>
              <w:ind w:left="0" w:firstLine="217"/>
              <w:rPr>
                <w:sz w:val="24"/>
                <w:szCs w:val="24"/>
              </w:rPr>
            </w:pPr>
            <w:r>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9B2BE7" w:rsidRDefault="009B2BE7" w:rsidP="009B2BE7">
            <w:pPr>
              <w:pStyle w:val="a4"/>
              <w:tabs>
                <w:tab w:val="left" w:pos="358"/>
              </w:tabs>
              <w:spacing w:line="252" w:lineRule="auto"/>
              <w:ind w:left="0" w:firstLine="217"/>
              <w:rPr>
                <w:sz w:val="24"/>
                <w:szCs w:val="24"/>
                <w:lang w:eastAsia="uk-UA"/>
              </w:rPr>
            </w:pPr>
            <w:r>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1B77BD" w:rsidRDefault="001B77BD" w:rsidP="009B2BE7"/>
    <w:sectPr w:rsidR="001B77B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D1"/>
    <w:rsid w:val="00067A2F"/>
    <w:rsid w:val="001B514E"/>
    <w:rsid w:val="001B77BD"/>
    <w:rsid w:val="004608DB"/>
    <w:rsid w:val="006244D1"/>
    <w:rsid w:val="0089248B"/>
    <w:rsid w:val="009B2BE7"/>
    <w:rsid w:val="009E6CFB"/>
    <w:rsid w:val="00F87F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BE7"/>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B2BE7"/>
    <w:rPr>
      <w:rFonts w:ascii="Times New Roman" w:hAnsi="Times New Roman" w:cs="Times New Roman" w:hint="default"/>
      <w:color w:val="0000FF"/>
      <w:u w:val="single"/>
    </w:rPr>
  </w:style>
  <w:style w:type="paragraph" w:styleId="a4">
    <w:name w:val="List Paragraph"/>
    <w:basedOn w:val="a"/>
    <w:uiPriority w:val="34"/>
    <w:qFormat/>
    <w:rsid w:val="009B2BE7"/>
    <w:pPr>
      <w:ind w:left="720"/>
      <w:contextualSpacing/>
    </w:pPr>
  </w:style>
  <w:style w:type="paragraph" w:customStyle="1" w:styleId="a5">
    <w:name w:val="Базовий"/>
    <w:rsid w:val="009B2BE7"/>
    <w:pPr>
      <w:widowControl w:val="0"/>
      <w:suppressAutoHyphens/>
      <w:spacing w:after="0" w:line="240" w:lineRule="auto"/>
    </w:pPr>
    <w:rPr>
      <w:rFonts w:ascii="Calibri" w:eastAsia="Times New Roman" w:hAnsi="Calibri" w:cs="Times New Roman"/>
      <w:kern w:val="2"/>
      <w:lang w:eastAsia="ar-SA"/>
    </w:rPr>
  </w:style>
  <w:style w:type="paragraph" w:styleId="a6">
    <w:name w:val="Balloon Text"/>
    <w:basedOn w:val="a"/>
    <w:link w:val="a7"/>
    <w:uiPriority w:val="99"/>
    <w:semiHidden/>
    <w:unhideWhenUsed/>
    <w:rsid w:val="009B2BE7"/>
    <w:rPr>
      <w:rFonts w:ascii="Segoe UI" w:hAnsi="Segoe UI" w:cs="Segoe UI"/>
      <w:sz w:val="18"/>
      <w:szCs w:val="18"/>
    </w:rPr>
  </w:style>
  <w:style w:type="character" w:customStyle="1" w:styleId="a7">
    <w:name w:val="Текст выноски Знак"/>
    <w:basedOn w:val="a0"/>
    <w:link w:val="a6"/>
    <w:uiPriority w:val="99"/>
    <w:semiHidden/>
    <w:rsid w:val="009B2BE7"/>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BE7"/>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B2BE7"/>
    <w:rPr>
      <w:rFonts w:ascii="Times New Roman" w:hAnsi="Times New Roman" w:cs="Times New Roman" w:hint="default"/>
      <w:color w:val="0000FF"/>
      <w:u w:val="single"/>
    </w:rPr>
  </w:style>
  <w:style w:type="paragraph" w:styleId="a4">
    <w:name w:val="List Paragraph"/>
    <w:basedOn w:val="a"/>
    <w:uiPriority w:val="34"/>
    <w:qFormat/>
    <w:rsid w:val="009B2BE7"/>
    <w:pPr>
      <w:ind w:left="720"/>
      <w:contextualSpacing/>
    </w:pPr>
  </w:style>
  <w:style w:type="paragraph" w:customStyle="1" w:styleId="a5">
    <w:name w:val="Базовий"/>
    <w:rsid w:val="009B2BE7"/>
    <w:pPr>
      <w:widowControl w:val="0"/>
      <w:suppressAutoHyphens/>
      <w:spacing w:after="0" w:line="240" w:lineRule="auto"/>
    </w:pPr>
    <w:rPr>
      <w:rFonts w:ascii="Calibri" w:eastAsia="Times New Roman" w:hAnsi="Calibri" w:cs="Times New Roman"/>
      <w:kern w:val="2"/>
      <w:lang w:eastAsia="ar-SA"/>
    </w:rPr>
  </w:style>
  <w:style w:type="paragraph" w:styleId="a6">
    <w:name w:val="Balloon Text"/>
    <w:basedOn w:val="a"/>
    <w:link w:val="a7"/>
    <w:uiPriority w:val="99"/>
    <w:semiHidden/>
    <w:unhideWhenUsed/>
    <w:rsid w:val="009B2BE7"/>
    <w:rPr>
      <w:rFonts w:ascii="Segoe UI" w:hAnsi="Segoe UI" w:cs="Segoe UI"/>
      <w:sz w:val="18"/>
      <w:szCs w:val="18"/>
    </w:rPr>
  </w:style>
  <w:style w:type="character" w:customStyle="1" w:styleId="a7">
    <w:name w:val="Текст выноски Знак"/>
    <w:basedOn w:val="a0"/>
    <w:link w:val="a6"/>
    <w:uiPriority w:val="99"/>
    <w:semiHidden/>
    <w:rsid w:val="009B2BE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46105">
      <w:bodyDiv w:val="1"/>
      <w:marLeft w:val="0"/>
      <w:marRight w:val="0"/>
      <w:marTop w:val="0"/>
      <w:marBottom w:val="0"/>
      <w:divBdr>
        <w:top w:val="none" w:sz="0" w:space="0" w:color="auto"/>
        <w:left w:val="none" w:sz="0" w:space="0" w:color="auto"/>
        <w:bottom w:val="none" w:sz="0" w:space="0" w:color="auto"/>
        <w:right w:val="none" w:sz="0" w:space="0" w:color="auto"/>
      </w:divBdr>
    </w:div>
    <w:div w:id="613170492">
      <w:bodyDiv w:val="1"/>
      <w:marLeft w:val="0"/>
      <w:marRight w:val="0"/>
      <w:marTop w:val="0"/>
      <w:marBottom w:val="0"/>
      <w:divBdr>
        <w:top w:val="none" w:sz="0" w:space="0" w:color="auto"/>
        <w:left w:val="none" w:sz="0" w:space="0" w:color="auto"/>
        <w:bottom w:val="none" w:sz="0" w:space="0" w:color="auto"/>
        <w:right w:val="none" w:sz="0" w:space="0" w:color="auto"/>
      </w:divBdr>
    </w:div>
    <w:div w:id="1053699737">
      <w:bodyDiv w:val="1"/>
      <w:marLeft w:val="0"/>
      <w:marRight w:val="0"/>
      <w:marTop w:val="0"/>
      <w:marBottom w:val="0"/>
      <w:divBdr>
        <w:top w:val="none" w:sz="0" w:space="0" w:color="auto"/>
        <w:left w:val="none" w:sz="0" w:space="0" w:color="auto"/>
        <w:bottom w:val="none" w:sz="0" w:space="0" w:color="auto"/>
        <w:right w:val="none" w:sz="0" w:space="0" w:color="auto"/>
      </w:divBdr>
    </w:div>
    <w:div w:id="1075740012">
      <w:bodyDiv w:val="1"/>
      <w:marLeft w:val="0"/>
      <w:marRight w:val="0"/>
      <w:marTop w:val="0"/>
      <w:marBottom w:val="0"/>
      <w:divBdr>
        <w:top w:val="none" w:sz="0" w:space="0" w:color="auto"/>
        <w:left w:val="none" w:sz="0" w:space="0" w:color="auto"/>
        <w:bottom w:val="none" w:sz="0" w:space="0" w:color="auto"/>
        <w:right w:val="none" w:sz="0" w:space="0" w:color="auto"/>
      </w:divBdr>
    </w:div>
    <w:div w:id="1402482600">
      <w:bodyDiv w:val="1"/>
      <w:marLeft w:val="0"/>
      <w:marRight w:val="0"/>
      <w:marTop w:val="0"/>
      <w:marBottom w:val="0"/>
      <w:divBdr>
        <w:top w:val="none" w:sz="0" w:space="0" w:color="auto"/>
        <w:left w:val="none" w:sz="0" w:space="0" w:color="auto"/>
        <w:bottom w:val="none" w:sz="0" w:space="0" w:color="auto"/>
        <w:right w:val="none" w:sz="0" w:space="0" w:color="auto"/>
      </w:divBdr>
    </w:div>
    <w:div w:id="1709064883">
      <w:bodyDiv w:val="1"/>
      <w:marLeft w:val="0"/>
      <w:marRight w:val="0"/>
      <w:marTop w:val="0"/>
      <w:marBottom w:val="0"/>
      <w:divBdr>
        <w:top w:val="none" w:sz="0" w:space="0" w:color="auto"/>
        <w:left w:val="none" w:sz="0" w:space="0" w:color="auto"/>
        <w:bottom w:val="none" w:sz="0" w:space="0" w:color="auto"/>
        <w:right w:val="none" w:sz="0" w:space="0" w:color="auto"/>
      </w:divBdr>
    </w:div>
    <w:div w:id="1937899991">
      <w:bodyDiv w:val="1"/>
      <w:marLeft w:val="0"/>
      <w:marRight w:val="0"/>
      <w:marTop w:val="0"/>
      <w:marBottom w:val="0"/>
      <w:divBdr>
        <w:top w:val="none" w:sz="0" w:space="0" w:color="auto"/>
        <w:left w:val="none" w:sz="0" w:space="0" w:color="auto"/>
        <w:bottom w:val="none" w:sz="0" w:space="0" w:color="auto"/>
        <w:right w:val="none" w:sz="0" w:space="0" w:color="auto"/>
      </w:divBdr>
    </w:div>
    <w:div w:id="213359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nap@rada-uzhgorod.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4805</Words>
  <Characters>2739</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2017-01-30T09:06:00Z</cp:lastPrinted>
  <dcterms:created xsi:type="dcterms:W3CDTF">2017-03-28T09:04:00Z</dcterms:created>
  <dcterms:modified xsi:type="dcterms:W3CDTF">2017-03-28T09:04:00Z</dcterms:modified>
</cp:coreProperties>
</file>