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42" w:rsidRDefault="00590042" w:rsidP="00590042">
      <w:pPr>
        <w:pStyle w:val="HTML"/>
        <w:ind w:left="4124" w:right="-93" w:firstLine="9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управління культури </w:t>
      </w:r>
    </w:p>
    <w:p w:rsidR="00590042" w:rsidRDefault="00590042" w:rsidP="00590042">
      <w:pPr>
        <w:pStyle w:val="HTML"/>
        <w:ind w:left="5040" w:right="-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Закарпатської обласної державної адміністрації       </w:t>
      </w:r>
    </w:p>
    <w:p w:rsidR="00590042" w:rsidRDefault="00590042" w:rsidP="00590042">
      <w:pPr>
        <w:pStyle w:val="HTML"/>
        <w:ind w:left="3664" w:right="-93" w:firstLine="916"/>
        <w:rPr>
          <w:rFonts w:ascii="Times New Roman" w:hAnsi="Times New Roman" w:cs="Times New Roman"/>
          <w:sz w:val="28"/>
          <w:szCs w:val="28"/>
          <w:lang w:val="uk-UA"/>
        </w:rPr>
      </w:pPr>
    </w:p>
    <w:p w:rsidR="00590042" w:rsidRDefault="00590042" w:rsidP="00590042">
      <w:pPr>
        <w:pStyle w:val="HTML"/>
        <w:ind w:right="-93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ЗАЯВА</w:t>
      </w:r>
    </w:p>
    <w:p w:rsidR="00590042" w:rsidRDefault="00590042" w:rsidP="00590042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0042" w:rsidRPr="00476140" w:rsidRDefault="00590042" w:rsidP="0059004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видати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________________________________________________________________</w:t>
      </w:r>
    </w:p>
    <w:p w:rsidR="00590042" w:rsidRDefault="00590042" w:rsidP="00590042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0042" w:rsidRDefault="00590042" w:rsidP="00590042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590042" w:rsidRDefault="00590042" w:rsidP="00590042">
      <w:pPr>
        <w:pStyle w:val="HTML"/>
        <w:jc w:val="center"/>
        <w:rPr>
          <w:sz w:val="24"/>
          <w:szCs w:val="24"/>
        </w:rPr>
      </w:pPr>
    </w:p>
    <w:p w:rsidR="00590042" w:rsidRDefault="00590042" w:rsidP="00590042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об'єкт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який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видається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документ)</w:t>
      </w:r>
    </w:p>
    <w:p w:rsidR="00590042" w:rsidRDefault="00590042" w:rsidP="0059004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(</w:t>
      </w:r>
      <w:proofErr w:type="spellStart"/>
      <w:r>
        <w:rPr>
          <w:rFonts w:ascii="Times New Roman" w:hAnsi="Times New Roman" w:cs="Times New Roman"/>
          <w:sz w:val="20"/>
          <w:szCs w:val="20"/>
        </w:rPr>
        <w:t>місцезнаходження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(адреса)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об'єкта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який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видається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документ)</w:t>
      </w:r>
    </w:p>
    <w:p w:rsidR="00590042" w:rsidRDefault="00590042" w:rsidP="00590042">
      <w:pPr>
        <w:pStyle w:val="HTML"/>
        <w:rPr>
          <w:rFonts w:ascii="Times New Roman" w:hAnsi="Times New Roman" w:cs="Times New Roman"/>
          <w:sz w:val="20"/>
          <w:szCs w:val="20"/>
          <w:lang w:val="uk-UA"/>
        </w:rPr>
      </w:pPr>
    </w:p>
    <w:p w:rsidR="00590042" w:rsidRDefault="00590042" w:rsidP="00590042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(вид </w:t>
      </w:r>
      <w:proofErr w:type="spellStart"/>
      <w:r>
        <w:rPr>
          <w:rFonts w:ascii="Times New Roman" w:hAnsi="Times New Roman" w:cs="Times New Roman"/>
          <w:sz w:val="20"/>
          <w:szCs w:val="20"/>
        </w:rPr>
        <w:t>діяльності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згідно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 КВЕД)</w:t>
      </w:r>
    </w:p>
    <w:p w:rsidR="00590042" w:rsidRDefault="00590042" w:rsidP="00590042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590042" w:rsidRDefault="00590042" w:rsidP="00590042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(у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давальному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відмінку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повне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юридичної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особи/</w:t>
      </w:r>
    </w:p>
    <w:p w:rsidR="00590042" w:rsidRDefault="00590042" w:rsidP="00590042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590042" w:rsidRPr="00F55E13" w:rsidRDefault="00590042" w:rsidP="00590042">
      <w:pPr>
        <w:pStyle w:val="HTML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0"/>
          <w:szCs w:val="20"/>
          <w:lang w:val="uk-UA"/>
        </w:rPr>
        <w:t>ім'я, по батькові та прізвище фізичної особи - підприємця)</w:t>
      </w:r>
    </w:p>
    <w:p w:rsidR="00590042" w:rsidRPr="00F55E13" w:rsidRDefault="00590042" w:rsidP="00590042">
      <w:pPr>
        <w:pStyle w:val="HTML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0"/>
          <w:szCs w:val="20"/>
          <w:lang w:val="uk-UA"/>
        </w:rPr>
        <w:t>(ідентифікаційний код згідно з ЄДРПОУ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590042" w:rsidRDefault="00590042" w:rsidP="00590042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ідентифікаційний номер фізичної особи-підприємця, платника податків </w:t>
      </w:r>
    </w:p>
    <w:p w:rsidR="00590042" w:rsidRDefault="00590042" w:rsidP="00590042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та інших обов'язкових платежів)</w:t>
      </w:r>
    </w:p>
    <w:p w:rsidR="00590042" w:rsidRPr="00590042" w:rsidRDefault="00590042" w:rsidP="00590042">
      <w:pPr>
        <w:pStyle w:val="HTML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(ім'я, по батькові та прізвище керівника юридичної особи/ фізичної особи – </w:t>
      </w:r>
    </w:p>
    <w:p w:rsidR="00590042" w:rsidRDefault="00590042" w:rsidP="00590042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підприємця/уповноваженої особи)</w:t>
      </w:r>
    </w:p>
    <w:p w:rsidR="00590042" w:rsidRDefault="00590042" w:rsidP="00590042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90042" w:rsidRDefault="00590042" w:rsidP="00590042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0"/>
          <w:szCs w:val="20"/>
          <w:lang w:val="uk-UA"/>
        </w:rPr>
        <w:t>(місцезнаходження юридичної особи/місце проживання фізичної особи - підприємця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590042" w:rsidRDefault="00590042" w:rsidP="00590042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                                                             _____________________</w:t>
      </w:r>
    </w:p>
    <w:p w:rsidR="00590042" w:rsidRDefault="00590042" w:rsidP="00590042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(телефон)                                                                                       (телефакс) </w:t>
      </w:r>
    </w:p>
    <w:p w:rsidR="00590042" w:rsidRDefault="00590042" w:rsidP="00590042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"___" ____________ 201_ р.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підпис керівника юридичної особи/фізичної особи </w:t>
      </w:r>
    </w:p>
    <w:p w:rsidR="00590042" w:rsidRDefault="00590042" w:rsidP="00590042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підприємця, уповноваженої особи)                                                                                                                                       </w:t>
      </w:r>
    </w:p>
    <w:p w:rsidR="00590042" w:rsidRDefault="00590042" w:rsidP="00590042">
      <w:pPr>
        <w:pStyle w:val="HTML"/>
      </w:pPr>
      <w:proofErr w:type="spellStart"/>
      <w:r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заяви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590042" w:rsidRDefault="00590042" w:rsidP="00590042">
      <w:pPr>
        <w:pStyle w:val="HTML"/>
      </w:pPr>
      <w:r>
        <w:rPr>
          <w:sz w:val="24"/>
          <w:szCs w:val="24"/>
        </w:rPr>
        <w:t>________________________________________________________________</w:t>
      </w:r>
    </w:p>
    <w:p w:rsidR="00590042" w:rsidRDefault="00590042" w:rsidP="00590042">
      <w:pPr>
        <w:pStyle w:val="HTML"/>
      </w:pPr>
      <w:r>
        <w:rPr>
          <w:sz w:val="24"/>
          <w:szCs w:val="24"/>
        </w:rPr>
        <w:t>________________________________________________________________</w:t>
      </w:r>
    </w:p>
    <w:p w:rsidR="00590042" w:rsidRDefault="00590042" w:rsidP="00590042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590042" w:rsidRDefault="00590042" w:rsidP="00590042"/>
    <w:p w:rsidR="00590042" w:rsidRDefault="00590042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225979" w:rsidRDefault="00225979" w:rsidP="00225979">
      <w:pPr>
        <w:tabs>
          <w:tab w:val="left" w:pos="5387"/>
        </w:tabs>
        <w:ind w:left="5245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ЗАТВЕРДЖУЮ</w:t>
      </w:r>
      <w:r>
        <w:rPr>
          <w:b/>
          <w:sz w:val="22"/>
          <w:szCs w:val="22"/>
          <w:lang w:val="uk-UA"/>
        </w:rPr>
        <w:t>: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Начальник </w:t>
      </w:r>
      <w:r>
        <w:rPr>
          <w:b/>
          <w:sz w:val="22"/>
          <w:szCs w:val="22"/>
          <w:lang w:val="uk-UA"/>
        </w:rPr>
        <w:t xml:space="preserve"> управління культури  ОДА</w:t>
      </w:r>
      <w:r>
        <w:rPr>
          <w:b/>
          <w:sz w:val="22"/>
          <w:szCs w:val="22"/>
        </w:rPr>
        <w:t xml:space="preserve">                              </w:t>
      </w:r>
    </w:p>
    <w:p w:rsidR="00225979" w:rsidRDefault="00225979" w:rsidP="00225979">
      <w:pPr>
        <w:tabs>
          <w:tab w:val="left" w:pos="5387"/>
        </w:tabs>
        <w:ind w:left="5245" w:hanging="4111"/>
        <w:rPr>
          <w:b/>
          <w:sz w:val="22"/>
          <w:szCs w:val="22"/>
          <w:lang w:val="uk-UA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   </w:t>
      </w:r>
      <w:proofErr w:type="spellStart"/>
      <w:r>
        <w:rPr>
          <w:b/>
          <w:sz w:val="22"/>
          <w:szCs w:val="22"/>
          <w:lang w:val="uk-UA"/>
        </w:rPr>
        <w:t>Глеба</w:t>
      </w:r>
      <w:proofErr w:type="spellEnd"/>
      <w:r>
        <w:rPr>
          <w:b/>
          <w:sz w:val="22"/>
          <w:szCs w:val="22"/>
          <w:lang w:val="uk-UA"/>
        </w:rPr>
        <w:t xml:space="preserve"> Ю.Ф.</w:t>
      </w:r>
    </w:p>
    <w:p w:rsidR="00225979" w:rsidRDefault="00225979" w:rsidP="00225979">
      <w:pPr>
        <w:tabs>
          <w:tab w:val="left" w:pos="538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М.П.           </w:t>
      </w:r>
    </w:p>
    <w:p w:rsidR="00225979" w:rsidRDefault="00225979" w:rsidP="00225979">
      <w:pPr>
        <w:tabs>
          <w:tab w:val="left" w:pos="5387"/>
        </w:tabs>
        <w:rPr>
          <w:b/>
        </w:rPr>
      </w:pPr>
      <w:r>
        <w:rPr>
          <w:b/>
        </w:rPr>
        <w:t xml:space="preserve">                                                                                       «___»__________________ 201</w:t>
      </w:r>
      <w:r>
        <w:rPr>
          <w:b/>
          <w:lang w:val="uk-UA"/>
        </w:rPr>
        <w:t xml:space="preserve">6 </w:t>
      </w:r>
      <w:r>
        <w:rPr>
          <w:b/>
        </w:rPr>
        <w:t xml:space="preserve">р.    </w:t>
      </w:r>
    </w:p>
    <w:p w:rsidR="00225979" w:rsidRDefault="00225979" w:rsidP="00225979">
      <w:pPr>
        <w:tabs>
          <w:tab w:val="left" w:pos="5387"/>
        </w:tabs>
        <w:ind w:left="5245"/>
      </w:pPr>
      <w:r>
        <w:t xml:space="preserve"> </w:t>
      </w:r>
    </w:p>
    <w:p w:rsidR="00225979" w:rsidRDefault="00225979" w:rsidP="00225979">
      <w:pPr>
        <w:jc w:val="center"/>
        <w:rPr>
          <w:b/>
          <w:sz w:val="28"/>
          <w:szCs w:val="28"/>
          <w:lang w:val="uk-UA"/>
        </w:rPr>
      </w:pPr>
    </w:p>
    <w:p w:rsidR="00225979" w:rsidRDefault="00225979" w:rsidP="002259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ІНФОРМАЦІЙНА  КАРТКА</w:t>
      </w:r>
    </w:p>
    <w:p w:rsidR="00225979" w:rsidRDefault="00225979" w:rsidP="002259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адміністративної послуги</w:t>
      </w:r>
    </w:p>
    <w:p w:rsidR="00225979" w:rsidRDefault="00225979" w:rsidP="002259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Дозвіл на переміщення (перенесення)</w:t>
      </w:r>
    </w:p>
    <w:p w:rsidR="00225979" w:rsidRDefault="00225979" w:rsidP="002259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пам'яток місцевого значення</w:t>
      </w:r>
    </w:p>
    <w:p w:rsidR="00225979" w:rsidRDefault="00225979" w:rsidP="00225979">
      <w:pPr>
        <w:jc w:val="center"/>
        <w:rPr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>Управління культури облдержадміністрації</w:t>
      </w:r>
    </w:p>
    <w:p w:rsidR="00225979" w:rsidRDefault="00225979" w:rsidP="00225979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54"/>
        <w:gridCol w:w="3668"/>
        <w:gridCol w:w="169"/>
        <w:gridCol w:w="4909"/>
      </w:tblGrid>
      <w:tr w:rsidR="00225979" w:rsidTr="00225979">
        <w:trPr>
          <w:trHeight w:val="441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79" w:rsidRDefault="00225979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про центр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адм</w:t>
            </w:r>
            <w:proofErr w:type="gram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іністративної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послуги</w:t>
            </w:r>
            <w:proofErr w:type="spellEnd"/>
          </w:p>
        </w:tc>
      </w:tr>
      <w:tr w:rsidR="00225979" w:rsidTr="00225979"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9" w:rsidRDefault="00225979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центру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адм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іністративної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послуги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якому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здійснюється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обслуговування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суб’єкта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звернення</w:t>
            </w:r>
            <w:proofErr w:type="spellEnd"/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9" w:rsidRDefault="00225979">
            <w:pPr>
              <w:spacing w:before="60" w:after="60"/>
              <w:ind w:right="-165" w:firstLine="1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Центр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надання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адм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іністративних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послуг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(ЦНАП)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Ужгородської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міської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ради</w:t>
            </w:r>
          </w:p>
        </w:tc>
      </w:tr>
      <w:tr w:rsidR="00225979" w:rsidTr="0022597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9" w:rsidRDefault="00225979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9" w:rsidRDefault="00225979">
            <w:pPr>
              <w:spacing w:before="60" w:after="60"/>
              <w:ind w:right="-165" w:firstLine="12"/>
              <w:jc w:val="center"/>
              <w:rPr>
                <w:rFonts w:ascii="Verdana" w:hAnsi="Verdana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Місцезнаходження ЦНАП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9" w:rsidRDefault="00225979">
            <w:pPr>
              <w:spacing w:before="60" w:after="60"/>
              <w:ind w:right="-165" w:firstLine="12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880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 xml:space="preserve">0, м. Ужгород, пл.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Поштова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3</w:t>
            </w:r>
          </w:p>
        </w:tc>
      </w:tr>
      <w:tr w:rsidR="00225979" w:rsidTr="0022597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9" w:rsidRDefault="00225979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9" w:rsidRDefault="00225979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режиму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роботи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центру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адм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іністративної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9" w:rsidRDefault="002259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Понеділ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щ</w:t>
            </w:r>
            <w:proofErr w:type="gramStart"/>
            <w:r>
              <w:rPr>
                <w:rFonts w:ascii="Verdana" w:hAnsi="Verdana"/>
                <w:sz w:val="20"/>
                <w:szCs w:val="20"/>
                <w:lang w:val="uk-UA"/>
              </w:rPr>
              <w:t>л-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четвер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 з 9.00 до 18.00</w:t>
            </w:r>
          </w:p>
          <w:p w:rsidR="00225979" w:rsidRDefault="00225979">
            <w:pPr>
              <w:spacing w:before="60" w:after="60"/>
              <w:ind w:right="-165" w:firstLine="12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п'ятниця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 з 9.00 до 15.00 (без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обідньої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перерви)</w:t>
            </w:r>
          </w:p>
          <w:p w:rsidR="00225979" w:rsidRDefault="00225979">
            <w:pPr>
              <w:spacing w:before="60" w:after="60"/>
              <w:ind w:right="-165" w:firstLine="12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об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ідня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перерва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 з 13.00 до 13.30</w:t>
            </w:r>
          </w:p>
        </w:tc>
      </w:tr>
      <w:tr w:rsidR="00225979" w:rsidTr="00225979">
        <w:trPr>
          <w:trHeight w:val="172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9" w:rsidRDefault="00225979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9" w:rsidRDefault="00225979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Телефон/факс (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), адреса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електронної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пошти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та веб-сайт центру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адм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іністративної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9" w:rsidRDefault="002259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Телефон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гарячої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лінії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: (0312)617687      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Телефони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довідок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/факс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 :</w:t>
            </w:r>
            <w:proofErr w:type="gramEnd"/>
          </w:p>
          <w:p w:rsidR="00225979" w:rsidRDefault="002259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(0312)617134</w:t>
            </w:r>
          </w:p>
          <w:p w:rsidR="00225979" w:rsidRDefault="002259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(0312)614690</w:t>
            </w:r>
          </w:p>
          <w:p w:rsidR="00225979" w:rsidRDefault="002259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електронної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пошти</w:t>
            </w:r>
            <w:proofErr w:type="spellEnd"/>
          </w:p>
          <w:p w:rsidR="00225979" w:rsidRPr="00225979" w:rsidRDefault="00225979">
            <w:pPr>
              <w:pStyle w:val="a3"/>
              <w:tabs>
                <w:tab w:val="left" w:pos="7088"/>
              </w:tabs>
              <w:rPr>
                <w:b/>
              </w:rPr>
            </w:pPr>
            <w:r>
              <w:rPr>
                <w:rFonts w:ascii="Verdana" w:hAnsi="Verdana"/>
              </w:rPr>
              <w:t xml:space="preserve">  </w:t>
            </w:r>
            <w:r>
              <w:rPr>
                <w:lang w:val="en-US"/>
              </w:rPr>
              <w:t>cnap</w:t>
            </w:r>
            <w:r w:rsidRPr="00225979">
              <w:t>@</w:t>
            </w:r>
            <w:r>
              <w:rPr>
                <w:lang w:val="en-US"/>
              </w:rPr>
              <w:t>rada</w:t>
            </w:r>
            <w:r w:rsidRPr="00225979">
              <w:t>-</w:t>
            </w:r>
            <w:r>
              <w:rPr>
                <w:lang w:val="en-US"/>
              </w:rPr>
              <w:t>uzhgorod</w:t>
            </w:r>
            <w:r w:rsidRPr="00225979">
              <w:t>.</w:t>
            </w:r>
            <w:r>
              <w:rPr>
                <w:lang w:val="en-US"/>
              </w:rPr>
              <w:t>gov</w:t>
            </w:r>
            <w:r w:rsidRPr="00225979">
              <w:t>.</w:t>
            </w:r>
            <w:r>
              <w:rPr>
                <w:lang w:val="en-US"/>
              </w:rPr>
              <w:t>ua</w:t>
            </w:r>
          </w:p>
          <w:p w:rsidR="00225979" w:rsidRDefault="0022597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</w:p>
        </w:tc>
      </w:tr>
      <w:tr w:rsidR="00225979" w:rsidTr="00225979">
        <w:trPr>
          <w:trHeight w:val="455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79" w:rsidRDefault="00225979">
            <w:pPr>
              <w:spacing w:before="60" w:after="60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Нормативні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акти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якими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регламентується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адм</w:t>
            </w:r>
            <w:proofErr w:type="gram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іністративної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послуги</w:t>
            </w:r>
            <w:proofErr w:type="spellEnd"/>
          </w:p>
        </w:tc>
      </w:tr>
      <w:tr w:rsidR="00225979" w:rsidTr="00225979">
        <w:trPr>
          <w:trHeight w:val="265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9" w:rsidRDefault="00225979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9" w:rsidRDefault="00225979">
            <w:pPr>
              <w:spacing w:before="60" w:after="60"/>
              <w:ind w:firstLine="567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Закони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9" w:rsidRDefault="002259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Закон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України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 «Про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дозвільну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систему у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сфері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»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 ,</w:t>
            </w:r>
            <w:proofErr w:type="gramEnd"/>
          </w:p>
          <w:p w:rsidR="00225979" w:rsidRDefault="002259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Закон  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України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  «Про  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Перелі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документ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ів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характеру у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сфері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змінами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внесеними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згідно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з Законом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України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від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08.07.2011 № 3677-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VI</w:t>
            </w:r>
            <w:r w:rsidRPr="00225979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225979" w:rsidRDefault="00225979">
            <w:pPr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Закон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України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«Про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адм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іністративні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послуги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від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06.09.2012 № 5203-VI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змінами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225979" w:rsidRDefault="00225979">
            <w:pPr>
              <w:ind w:right="-261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Закон України „Про охорону культурної спадщини” 1805-ІІІ, </w:t>
            </w:r>
          </w:p>
        </w:tc>
      </w:tr>
      <w:tr w:rsidR="00225979" w:rsidTr="00225979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9" w:rsidRDefault="00225979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9" w:rsidRDefault="00225979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Акти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Кабінету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Міні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ів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9" w:rsidRDefault="00225979">
            <w:pPr>
              <w:spacing w:before="60" w:after="60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225979" w:rsidTr="00225979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9" w:rsidRDefault="00225979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9" w:rsidRDefault="00225979">
            <w:pPr>
              <w:spacing w:before="60" w:after="60"/>
              <w:ind w:firstLine="567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Акти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центральних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органів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виконавчої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влади</w:t>
            </w:r>
            <w:proofErr w:type="spellEnd"/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9" w:rsidRDefault="00225979">
            <w:pPr>
              <w:spacing w:before="60" w:after="60"/>
              <w:ind w:right="-261" w:hanging="21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225979" w:rsidTr="00225979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9" w:rsidRDefault="00225979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9" w:rsidRDefault="00225979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Акти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місцевих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органів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виконавчої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влади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органів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місцевого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самоврядування</w:t>
            </w:r>
            <w:proofErr w:type="spellEnd"/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9" w:rsidRDefault="00225979">
            <w:pPr>
              <w:spacing w:before="60" w:after="60"/>
              <w:ind w:right="-261" w:hanging="21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225979" w:rsidTr="00225979">
        <w:trPr>
          <w:trHeight w:val="476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79" w:rsidRDefault="00225979">
            <w:pPr>
              <w:spacing w:before="60" w:after="60"/>
              <w:jc w:val="center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>Умови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адм</w:t>
            </w:r>
            <w:proofErr w:type="gram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іністративної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послуги</w:t>
            </w:r>
            <w:proofErr w:type="spellEnd"/>
          </w:p>
        </w:tc>
      </w:tr>
      <w:tr w:rsidR="00225979" w:rsidTr="00225979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9" w:rsidRDefault="00225979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9" w:rsidRDefault="00225979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ідстава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одержання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адміністративної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9" w:rsidRDefault="0022597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</w:rPr>
              <w:t>Заява</w:t>
            </w:r>
          </w:p>
        </w:tc>
      </w:tr>
      <w:tr w:rsidR="00225979" w:rsidTr="00225979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9" w:rsidRDefault="00225979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9" w:rsidRDefault="00225979">
            <w:pPr>
              <w:spacing w:before="60" w:after="6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Вичерпний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перелік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докуме</w:t>
            </w:r>
            <w:proofErr w:type="gram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тів,необхідних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адміністративної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послуги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також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до них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9" w:rsidRDefault="00225979">
            <w:pPr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1.заява;</w:t>
            </w:r>
          </w:p>
          <w:p w:rsidR="00225979" w:rsidRDefault="00225979">
            <w:pPr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2. проектно-кошторисна документація, 3.проект охоронного договору; </w:t>
            </w:r>
          </w:p>
          <w:p w:rsidR="00225979" w:rsidRDefault="00225979">
            <w:pPr>
              <w:pStyle w:val="3"/>
              <w:keepNext w:val="0"/>
              <w:tabs>
                <w:tab w:val="left" w:pos="133"/>
                <w:tab w:val="left" w:pos="275"/>
              </w:tabs>
              <w:spacing w:before="0" w:after="0"/>
              <w:rPr>
                <w:b/>
                <w:bCs/>
                <w:sz w:val="24"/>
                <w:szCs w:val="24"/>
              </w:rPr>
            </w:pPr>
          </w:p>
          <w:p w:rsidR="00225979" w:rsidRDefault="00225979">
            <w:pPr>
              <w:ind w:right="-81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25979" w:rsidTr="00225979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9" w:rsidRDefault="00225979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9" w:rsidRDefault="00225979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Порядок та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спосіб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документів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необхідних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адм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іністративної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9" w:rsidRDefault="00225979">
            <w:pPr>
              <w:ind w:left="-108" w:right="-8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Особисто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суб’єктом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господарювання</w:t>
            </w:r>
            <w:proofErr w:type="spellEnd"/>
          </w:p>
          <w:p w:rsidR="00225979" w:rsidRDefault="00225979">
            <w:pPr>
              <w:ind w:left="-108" w:right="-81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або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через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уповноважену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особу</w:t>
            </w:r>
          </w:p>
          <w:p w:rsidR="00225979" w:rsidRDefault="00225979">
            <w:pPr>
              <w:spacing w:before="60" w:after="60"/>
              <w:ind w:right="-81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Рекомендованим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листом з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описом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вкладення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п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ідпис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заявника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уповноваженої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ним особи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засвідчується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нотаріально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225979" w:rsidTr="00225979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9" w:rsidRDefault="00225979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9" w:rsidRDefault="00225979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Платність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безоплатність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адм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іністративної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9" w:rsidRDefault="00225979">
            <w:pPr>
              <w:ind w:hanging="21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Безоплатно</w:t>
            </w:r>
          </w:p>
          <w:p w:rsidR="00225979" w:rsidRDefault="00225979">
            <w:pPr>
              <w:ind w:hanging="2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25979" w:rsidTr="00225979">
        <w:trPr>
          <w:trHeight w:val="383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9" w:rsidRDefault="00225979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79" w:rsidRDefault="00225979">
            <w:pPr>
              <w:spacing w:before="60" w:after="60"/>
              <w:ind w:firstLine="567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>платності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</w:tr>
      <w:tr w:rsidR="00225979" w:rsidTr="00225979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9" w:rsidRDefault="00225979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9" w:rsidRDefault="00225979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Нормативно-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правові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акти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на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ідставі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яких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стягується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плата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9" w:rsidRDefault="00225979">
            <w:pPr>
              <w:rPr>
                <w:rFonts w:ascii="Verdana" w:hAnsi="Verdana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i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225979" w:rsidTr="00225979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9" w:rsidRDefault="00225979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.2.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9" w:rsidRDefault="00225979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Розмі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та порядок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внесення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плати (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адміністративного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збору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) за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платну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адміністративну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послугу</w:t>
            </w:r>
            <w:proofErr w:type="spellEnd"/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9" w:rsidRDefault="00225979">
            <w:pPr>
              <w:tabs>
                <w:tab w:val="center" w:pos="2799"/>
                <w:tab w:val="left" w:pos="3930"/>
              </w:tabs>
              <w:spacing w:before="60" w:after="60"/>
              <w:ind w:firstLine="567"/>
              <w:jc w:val="center"/>
              <w:rPr>
                <w:rFonts w:ascii="Verdana" w:hAnsi="Verdana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225979" w:rsidTr="00225979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9" w:rsidRDefault="00225979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.3.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9" w:rsidRDefault="00225979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Розрахунковий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рахунок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внесення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плати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9" w:rsidRDefault="00225979">
            <w:pPr>
              <w:spacing w:before="60" w:after="60"/>
              <w:ind w:firstLine="567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225979" w:rsidTr="00225979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9" w:rsidRDefault="00225979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9" w:rsidRDefault="00225979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Строк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адм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іністративної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9" w:rsidRDefault="00225979">
            <w:pPr>
              <w:spacing w:before="60" w:after="60"/>
              <w:ind w:firstLine="567"/>
              <w:rPr>
                <w:rFonts w:ascii="Verdana" w:hAnsi="Verdana"/>
                <w:i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Протягом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місяця</w:t>
            </w:r>
          </w:p>
        </w:tc>
      </w:tr>
      <w:tr w:rsidR="00225979" w:rsidTr="00225979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9" w:rsidRDefault="00225979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9" w:rsidRDefault="00225979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Перелік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ідстав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наданні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адміністративної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9" w:rsidRDefault="002259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Подання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суб'єктом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неповного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пакета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документів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необхідних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одержання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адм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іністративної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послуги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згідно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із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встановленим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вичерпним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переліком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225979" w:rsidRDefault="002259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в документах,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поданих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суб'єктом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недостовірних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225979" w:rsidRDefault="002259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25979" w:rsidTr="00225979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9" w:rsidRDefault="00225979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9" w:rsidRDefault="00225979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Результат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адм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іністративної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9" w:rsidRPr="00147257" w:rsidRDefault="00147257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 w:rsidRPr="00147257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Дозвіл</w:t>
            </w:r>
          </w:p>
        </w:tc>
      </w:tr>
      <w:tr w:rsidR="00225979" w:rsidTr="00225979">
        <w:trPr>
          <w:trHeight w:val="7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9" w:rsidRDefault="00225979">
            <w:pPr>
              <w:spacing w:before="60" w:after="60" w:line="70" w:lineRule="atLeast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9" w:rsidRDefault="00225979">
            <w:pPr>
              <w:spacing w:before="60" w:after="60" w:line="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Способи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відповіді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(результату)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9" w:rsidRDefault="00225979">
            <w:pPr>
              <w:ind w:left="-108" w:right="-81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Особисто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суб’єктом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господарювання</w:t>
            </w:r>
            <w:proofErr w:type="spellEnd"/>
          </w:p>
          <w:p w:rsidR="00225979" w:rsidRDefault="00225979">
            <w:pPr>
              <w:spacing w:before="60" w:after="60"/>
              <w:ind w:left="-108" w:right="-81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або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через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уповноважену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особу</w:t>
            </w:r>
          </w:p>
        </w:tc>
      </w:tr>
      <w:tr w:rsidR="00225979" w:rsidTr="00225979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9" w:rsidRDefault="00225979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9" w:rsidRDefault="00225979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Примітка</w:t>
            </w:r>
            <w:proofErr w:type="spellEnd"/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9" w:rsidRDefault="00225979">
            <w:pPr>
              <w:spacing w:before="60" w:after="60"/>
              <w:ind w:firstLine="567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</w:tc>
      </w:tr>
    </w:tbl>
    <w:p w:rsidR="003E521B" w:rsidRPr="00EE2B70" w:rsidRDefault="003E521B">
      <w:pPr>
        <w:rPr>
          <w:lang w:val="uk-UA"/>
        </w:rPr>
      </w:pPr>
    </w:p>
    <w:sectPr w:rsidR="003E521B" w:rsidRPr="00EE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3A4" w:rsidRDefault="008B23A4" w:rsidP="00590042">
      <w:r>
        <w:separator/>
      </w:r>
    </w:p>
  </w:endnote>
  <w:endnote w:type="continuationSeparator" w:id="0">
    <w:p w:rsidR="008B23A4" w:rsidRDefault="008B23A4" w:rsidP="0059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3A4" w:rsidRDefault="008B23A4" w:rsidP="00590042">
      <w:r>
        <w:separator/>
      </w:r>
    </w:p>
  </w:footnote>
  <w:footnote w:type="continuationSeparator" w:id="0">
    <w:p w:rsidR="008B23A4" w:rsidRDefault="008B23A4" w:rsidP="00590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BF"/>
    <w:rsid w:val="00147257"/>
    <w:rsid w:val="00225979"/>
    <w:rsid w:val="003E521B"/>
    <w:rsid w:val="004C26BF"/>
    <w:rsid w:val="00590042"/>
    <w:rsid w:val="007B1C51"/>
    <w:rsid w:val="008B23A4"/>
    <w:rsid w:val="00EE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59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uk-UA"/>
    </w:rPr>
  </w:style>
  <w:style w:type="paragraph" w:styleId="3">
    <w:name w:val="heading 3"/>
    <w:aliases w:val="Знак"/>
    <w:basedOn w:val="a"/>
    <w:next w:val="a"/>
    <w:link w:val="30"/>
    <w:semiHidden/>
    <w:unhideWhenUsed/>
    <w:qFormat/>
    <w:rsid w:val="00225979"/>
    <w:pPr>
      <w:keepNext/>
      <w:spacing w:before="240" w:after="60"/>
      <w:outlineLvl w:val="2"/>
    </w:pPr>
    <w:rPr>
      <w:rFonts w:ascii="Cambria" w:hAnsi="Cambria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2B7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8"/>
      <w:szCs w:val="24"/>
      <w:lang w:val="uk-UA" w:eastAsia="zh-CN" w:bidi="hi-IN"/>
    </w:rPr>
  </w:style>
  <w:style w:type="paragraph" w:customStyle="1" w:styleId="Textbody">
    <w:name w:val="Text body"/>
    <w:basedOn w:val="Standard"/>
    <w:rsid w:val="00EE2B70"/>
    <w:pPr>
      <w:spacing w:after="120"/>
    </w:pPr>
  </w:style>
  <w:style w:type="character" w:customStyle="1" w:styleId="10">
    <w:name w:val="Заголовок 1 Знак"/>
    <w:basedOn w:val="a0"/>
    <w:link w:val="1"/>
    <w:rsid w:val="00225979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30">
    <w:name w:val="Заголовок 3 Знак"/>
    <w:aliases w:val="Знак Знак"/>
    <w:basedOn w:val="a0"/>
    <w:link w:val="3"/>
    <w:semiHidden/>
    <w:rsid w:val="00225979"/>
    <w:rPr>
      <w:rFonts w:ascii="Cambria" w:eastAsia="Times New Roman" w:hAnsi="Cambria" w:cs="Times New Roman"/>
      <w:sz w:val="26"/>
      <w:szCs w:val="26"/>
      <w:lang w:val="uk-UA" w:eastAsia="uk-UA"/>
    </w:rPr>
  </w:style>
  <w:style w:type="paragraph" w:styleId="a3">
    <w:name w:val="List Paragraph"/>
    <w:basedOn w:val="a"/>
    <w:qFormat/>
    <w:rsid w:val="002259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900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0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900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0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90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</w:pPr>
    <w:rPr>
      <w:rFonts w:ascii="Courier New" w:hAnsi="Courier New" w:cs="Courier New"/>
      <w:color w:val="000000"/>
      <w:sz w:val="21"/>
      <w:szCs w:val="21"/>
      <w:lang w:eastAsia="ar-SA"/>
    </w:rPr>
  </w:style>
  <w:style w:type="character" w:customStyle="1" w:styleId="HTML0">
    <w:name w:val="Стандартный HTML Знак"/>
    <w:basedOn w:val="a0"/>
    <w:link w:val="HTML"/>
    <w:rsid w:val="00590042"/>
    <w:rPr>
      <w:rFonts w:ascii="Courier New" w:eastAsia="Times New Roman" w:hAnsi="Courier New" w:cs="Courier New"/>
      <w:color w:val="000000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59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uk-UA"/>
    </w:rPr>
  </w:style>
  <w:style w:type="paragraph" w:styleId="3">
    <w:name w:val="heading 3"/>
    <w:aliases w:val="Знак"/>
    <w:basedOn w:val="a"/>
    <w:next w:val="a"/>
    <w:link w:val="30"/>
    <w:semiHidden/>
    <w:unhideWhenUsed/>
    <w:qFormat/>
    <w:rsid w:val="00225979"/>
    <w:pPr>
      <w:keepNext/>
      <w:spacing w:before="240" w:after="60"/>
      <w:outlineLvl w:val="2"/>
    </w:pPr>
    <w:rPr>
      <w:rFonts w:ascii="Cambria" w:hAnsi="Cambria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2B7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8"/>
      <w:szCs w:val="24"/>
      <w:lang w:val="uk-UA" w:eastAsia="zh-CN" w:bidi="hi-IN"/>
    </w:rPr>
  </w:style>
  <w:style w:type="paragraph" w:customStyle="1" w:styleId="Textbody">
    <w:name w:val="Text body"/>
    <w:basedOn w:val="Standard"/>
    <w:rsid w:val="00EE2B70"/>
    <w:pPr>
      <w:spacing w:after="120"/>
    </w:pPr>
  </w:style>
  <w:style w:type="character" w:customStyle="1" w:styleId="10">
    <w:name w:val="Заголовок 1 Знак"/>
    <w:basedOn w:val="a0"/>
    <w:link w:val="1"/>
    <w:rsid w:val="00225979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30">
    <w:name w:val="Заголовок 3 Знак"/>
    <w:aliases w:val="Знак Знак"/>
    <w:basedOn w:val="a0"/>
    <w:link w:val="3"/>
    <w:semiHidden/>
    <w:rsid w:val="00225979"/>
    <w:rPr>
      <w:rFonts w:ascii="Cambria" w:eastAsia="Times New Roman" w:hAnsi="Cambria" w:cs="Times New Roman"/>
      <w:sz w:val="26"/>
      <w:szCs w:val="26"/>
      <w:lang w:val="uk-UA" w:eastAsia="uk-UA"/>
    </w:rPr>
  </w:style>
  <w:style w:type="paragraph" w:styleId="a3">
    <w:name w:val="List Paragraph"/>
    <w:basedOn w:val="a"/>
    <w:qFormat/>
    <w:rsid w:val="002259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900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0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900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0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90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</w:pPr>
    <w:rPr>
      <w:rFonts w:ascii="Courier New" w:hAnsi="Courier New" w:cs="Courier New"/>
      <w:color w:val="000000"/>
      <w:sz w:val="21"/>
      <w:szCs w:val="21"/>
      <w:lang w:eastAsia="ar-SA"/>
    </w:rPr>
  </w:style>
  <w:style w:type="character" w:customStyle="1" w:styleId="HTML0">
    <w:name w:val="Стандартный HTML Знак"/>
    <w:basedOn w:val="a0"/>
    <w:link w:val="HTML"/>
    <w:rsid w:val="00590042"/>
    <w:rPr>
      <w:rFonts w:ascii="Courier New" w:eastAsia="Times New Roman" w:hAnsi="Courier New" w:cs="Courier New"/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4096</Words>
  <Characters>2336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ODC3</dc:creator>
  <cp:lastModifiedBy>user</cp:lastModifiedBy>
  <cp:revision>2</cp:revision>
  <dcterms:created xsi:type="dcterms:W3CDTF">2016-09-15T07:35:00Z</dcterms:created>
  <dcterms:modified xsi:type="dcterms:W3CDTF">2016-09-15T07:35:00Z</dcterms:modified>
</cp:coreProperties>
</file>