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F2" w:rsidRDefault="005206F2" w:rsidP="005206F2">
      <w:pPr>
        <w:pStyle w:val="HTML"/>
        <w:ind w:left="412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</w:t>
      </w:r>
    </w:p>
    <w:p w:rsidR="005206F2" w:rsidRDefault="005206F2" w:rsidP="005206F2">
      <w:pPr>
        <w:pStyle w:val="HTML"/>
        <w:ind w:left="504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державної адміністрації       </w:t>
      </w:r>
    </w:p>
    <w:p w:rsidR="005206F2" w:rsidRDefault="005206F2" w:rsidP="005206F2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5206F2" w:rsidRDefault="005206F2" w:rsidP="005206F2">
      <w:pPr>
        <w:pStyle w:val="HTML"/>
        <w:ind w:left="3664" w:right="-93" w:firstLine="916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206F2" w:rsidRDefault="005206F2" w:rsidP="005206F2">
      <w:pPr>
        <w:pStyle w:val="HTML"/>
        <w:ind w:right="-93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:rsidR="005206F2" w:rsidRDefault="005206F2" w:rsidP="005206F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6F2" w:rsidRPr="00EE37A5" w:rsidRDefault="005206F2" w:rsidP="005206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________________________________________________________________________</w:t>
      </w:r>
    </w:p>
    <w:p w:rsidR="005206F2" w:rsidRDefault="005206F2" w:rsidP="005206F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6F2" w:rsidRDefault="005206F2" w:rsidP="005206F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:rsidR="005206F2" w:rsidRDefault="005206F2" w:rsidP="005206F2">
      <w:pPr>
        <w:pStyle w:val="HTML"/>
        <w:jc w:val="center"/>
        <w:rPr>
          <w:sz w:val="24"/>
          <w:szCs w:val="24"/>
        </w:rPr>
      </w:pP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об'єкт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5206F2" w:rsidRDefault="005206F2" w:rsidP="005206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5206F2" w:rsidRDefault="005206F2" w:rsidP="005206F2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КВЕД)</w:t>
      </w:r>
    </w:p>
    <w:p w:rsidR="005206F2" w:rsidRDefault="005206F2" w:rsidP="005206F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особи/</w:t>
      </w:r>
    </w:p>
    <w:p w:rsidR="005206F2" w:rsidRDefault="005206F2" w:rsidP="005206F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5206F2" w:rsidRPr="00F55E13" w:rsidRDefault="005206F2" w:rsidP="005206F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 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фізичної особи - підприємця)</w:t>
      </w:r>
    </w:p>
    <w:p w:rsidR="005206F2" w:rsidRPr="00F55E13" w:rsidRDefault="005206F2" w:rsidP="005206F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номер фізичної особи-підприємця, платника податків </w:t>
      </w:r>
    </w:p>
    <w:p w:rsidR="005206F2" w:rsidRDefault="005206F2" w:rsidP="005206F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 інших обов'язкових платежів)</w:t>
      </w: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(ім'я, по батькові та прізвище керівника юридичної особи/ фізичної особи – </w:t>
      </w:r>
    </w:p>
    <w:p w:rsidR="005206F2" w:rsidRDefault="005206F2" w:rsidP="005206F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</w:p>
    <w:p w:rsidR="005206F2" w:rsidRDefault="005206F2" w:rsidP="005206F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(місцезнаходження юридичної особи/місце проживання фізичної особи - 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206F2" w:rsidRDefault="005206F2" w:rsidP="005206F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                                                                                        ______________________</w:t>
      </w:r>
    </w:p>
    <w:p w:rsidR="005206F2" w:rsidRDefault="005206F2" w:rsidP="005206F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                       (телефакс) </w:t>
      </w:r>
    </w:p>
    <w:p w:rsidR="005206F2" w:rsidRDefault="005206F2" w:rsidP="005206F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керівника юридичної особи/фізичної особи </w:t>
      </w:r>
    </w:p>
    <w:p w:rsidR="005206F2" w:rsidRDefault="005206F2" w:rsidP="005206F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5206F2" w:rsidRDefault="005206F2" w:rsidP="005206F2">
      <w:pPr>
        <w:pStyle w:val="HTML"/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заяви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</w:t>
      </w:r>
    </w:p>
    <w:p w:rsidR="005206F2" w:rsidRDefault="005206F2" w:rsidP="005206F2">
      <w:pPr>
        <w:pStyle w:val="HTML"/>
      </w:pPr>
      <w:r>
        <w:rPr>
          <w:sz w:val="24"/>
          <w:szCs w:val="24"/>
        </w:rPr>
        <w:t>__________________________________________________________________________</w:t>
      </w:r>
    </w:p>
    <w:p w:rsidR="005206F2" w:rsidRDefault="005206F2" w:rsidP="005206F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5206F2" w:rsidRDefault="005206F2" w:rsidP="005206F2"/>
    <w:p w:rsidR="00E45BF1" w:rsidRDefault="00E45BF1">
      <w:pPr>
        <w:spacing w:after="200" w:line="276" w:lineRule="auto"/>
        <w:rPr>
          <w:rFonts w:eastAsia="SimSu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>
        <w:rPr>
          <w:b/>
          <w:bCs/>
          <w:szCs w:val="28"/>
          <w:u w:val="single"/>
        </w:rPr>
        <w:br w:type="page"/>
      </w:r>
    </w:p>
    <w:p w:rsidR="00D40463" w:rsidRDefault="00D40463" w:rsidP="00D40463">
      <w:pPr>
        <w:pStyle w:val="Standard"/>
        <w:snapToGrid w:val="0"/>
        <w:rPr>
          <w:b/>
          <w:bCs/>
          <w:szCs w:val="28"/>
          <w:u w:val="single"/>
          <w:lang w:val="ru-RU"/>
        </w:rPr>
      </w:pPr>
    </w:p>
    <w:p w:rsidR="006644D3" w:rsidRDefault="006644D3" w:rsidP="006644D3">
      <w:pPr>
        <w:jc w:val="center"/>
        <w:rPr>
          <w:b/>
          <w:sz w:val="28"/>
          <w:szCs w:val="28"/>
          <w:lang w:val="uk-UA"/>
        </w:rPr>
      </w:pPr>
    </w:p>
    <w:p w:rsidR="006644D3" w:rsidRDefault="006644D3" w:rsidP="006644D3">
      <w:pPr>
        <w:tabs>
          <w:tab w:val="left" w:pos="5387"/>
        </w:tabs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>ЗАТВЕРДЖУЮ</w:t>
      </w:r>
      <w:r>
        <w:rPr>
          <w:b/>
          <w:sz w:val="22"/>
          <w:szCs w:val="22"/>
          <w:lang w:val="uk-UA"/>
        </w:rPr>
        <w:t>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Начальник </w:t>
      </w:r>
      <w:r>
        <w:rPr>
          <w:b/>
          <w:sz w:val="22"/>
          <w:szCs w:val="22"/>
          <w:lang w:val="uk-UA"/>
        </w:rPr>
        <w:t xml:space="preserve"> управління культури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 xml:space="preserve"> ОДА</w:t>
      </w:r>
      <w:r>
        <w:rPr>
          <w:b/>
          <w:sz w:val="22"/>
          <w:szCs w:val="22"/>
        </w:rPr>
        <w:t xml:space="preserve">                              </w:t>
      </w:r>
    </w:p>
    <w:p w:rsidR="006644D3" w:rsidRPr="00AB7459" w:rsidRDefault="006644D3" w:rsidP="006644D3">
      <w:pPr>
        <w:tabs>
          <w:tab w:val="left" w:pos="5387"/>
        </w:tabs>
        <w:ind w:left="5245" w:hanging="4111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   </w:t>
      </w:r>
      <w:proofErr w:type="spellStart"/>
      <w:r>
        <w:rPr>
          <w:b/>
          <w:sz w:val="22"/>
          <w:szCs w:val="22"/>
          <w:lang w:val="uk-UA"/>
        </w:rPr>
        <w:t>Глеба</w:t>
      </w:r>
      <w:proofErr w:type="spellEnd"/>
      <w:r>
        <w:rPr>
          <w:b/>
          <w:sz w:val="22"/>
          <w:szCs w:val="22"/>
          <w:lang w:val="uk-UA"/>
        </w:rPr>
        <w:t xml:space="preserve"> Ю.Ф.</w:t>
      </w:r>
    </w:p>
    <w:p w:rsidR="006644D3" w:rsidRDefault="006644D3" w:rsidP="006644D3">
      <w:pPr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М.П.           </w:t>
      </w:r>
    </w:p>
    <w:p w:rsidR="006644D3" w:rsidRDefault="006644D3" w:rsidP="006644D3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«___»__________________ 201</w:t>
      </w:r>
      <w:r>
        <w:rPr>
          <w:b/>
          <w:lang w:val="uk-UA"/>
        </w:rPr>
        <w:t xml:space="preserve">6 </w:t>
      </w:r>
      <w:r>
        <w:rPr>
          <w:b/>
        </w:rPr>
        <w:t xml:space="preserve">р.    </w:t>
      </w:r>
    </w:p>
    <w:p w:rsidR="006644D3" w:rsidRDefault="006644D3" w:rsidP="006644D3">
      <w:pPr>
        <w:tabs>
          <w:tab w:val="left" w:pos="5387"/>
        </w:tabs>
        <w:ind w:left="5245"/>
      </w:pPr>
      <w:r>
        <w:t xml:space="preserve"> </w:t>
      </w:r>
    </w:p>
    <w:p w:rsidR="006644D3" w:rsidRDefault="006644D3" w:rsidP="006644D3">
      <w:r>
        <w:t xml:space="preserve"> </w:t>
      </w:r>
    </w:p>
    <w:p w:rsidR="006644D3" w:rsidRDefault="006644D3" w:rsidP="006644D3">
      <w:pPr>
        <w:jc w:val="center"/>
        <w:rPr>
          <w:b/>
          <w:sz w:val="28"/>
          <w:szCs w:val="28"/>
          <w:lang w:val="uk-UA"/>
        </w:rPr>
      </w:pPr>
    </w:p>
    <w:p w:rsidR="006644D3" w:rsidRDefault="006644D3" w:rsidP="00664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 КАРТКА</w:t>
      </w:r>
    </w:p>
    <w:p w:rsidR="006644D3" w:rsidRDefault="006644D3" w:rsidP="00664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адміністративної послуги</w:t>
      </w:r>
    </w:p>
    <w:p w:rsidR="006644D3" w:rsidRDefault="006644D3" w:rsidP="006644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 відчуження або передачі</w:t>
      </w:r>
    </w:p>
    <w:p w:rsidR="006644D3" w:rsidRPr="00600E20" w:rsidRDefault="006644D3" w:rsidP="00664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пам'яток місцевого значення їхніми власниками чи уповноваженими ними органами іншим особам у володіння, користування або управління</w:t>
      </w:r>
    </w:p>
    <w:p w:rsidR="006644D3" w:rsidRDefault="006644D3" w:rsidP="006644D3">
      <w:pPr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Управління культури облдержадміністрації</w:t>
      </w:r>
    </w:p>
    <w:p w:rsidR="006644D3" w:rsidRDefault="006644D3" w:rsidP="006644D3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6644D3" w:rsidTr="009E052F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D3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6644D3" w:rsidTr="009E052F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суб’єкта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(ЦНАП)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Ужгородської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ради</w:t>
            </w:r>
          </w:p>
        </w:tc>
      </w:tr>
      <w:tr w:rsidR="006644D3" w:rsidTr="009E05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CF7051" w:rsidRDefault="006644D3" w:rsidP="009E052F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Місцезнаходження ЦНАП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0, м. Ужгород, пл.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Поштова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3</w:t>
            </w:r>
          </w:p>
        </w:tc>
      </w:tr>
      <w:tr w:rsidR="006644D3" w:rsidTr="009E05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режиму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Понеділ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о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>к-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четвер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9.00 до 18.00</w:t>
            </w:r>
          </w:p>
          <w:p w:rsidR="006644D3" w:rsidRDefault="006644D3" w:rsidP="009E052F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п'ятниця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9.00 до 15.00 (без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обідньої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перерви)</w:t>
            </w:r>
          </w:p>
          <w:p w:rsidR="006644D3" w:rsidRDefault="006644D3" w:rsidP="009E052F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об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перерва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13.00 до 13.30</w:t>
            </w:r>
          </w:p>
        </w:tc>
      </w:tr>
      <w:tr w:rsidR="006644D3" w:rsidRPr="00CF7051" w:rsidTr="009E052F">
        <w:trPr>
          <w:trHeight w:val="1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), адреса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 веб-сайт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гарячої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лінії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(0312)617687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Телефони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довідок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/факс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</w:p>
          <w:p w:rsidR="006644D3" w:rsidRDefault="006644D3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6644D3" w:rsidRDefault="006644D3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6644D3" w:rsidRDefault="006644D3" w:rsidP="009E052F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пошти</w:t>
            </w:r>
            <w:proofErr w:type="spellEnd"/>
          </w:p>
          <w:p w:rsidR="006644D3" w:rsidRPr="00CF7051" w:rsidRDefault="006644D3" w:rsidP="009E052F">
            <w:pPr>
              <w:pStyle w:val="a3"/>
              <w:tabs>
                <w:tab w:val="left" w:pos="7088"/>
              </w:tabs>
              <w:rPr>
                <w:b/>
                <w:lang w:val="uk-UA"/>
              </w:rPr>
            </w:pPr>
            <w:r>
              <w:rPr>
                <w:rFonts w:ascii="Verdana" w:hAnsi="Verdana"/>
                <w:lang w:val="en-US"/>
              </w:rPr>
              <w:t>cnap</w:t>
            </w:r>
            <w:r w:rsidRPr="00CF7051">
              <w:rPr>
                <w:rFonts w:ascii="Verdana" w:hAnsi="Verdana"/>
                <w:lang w:val="uk-UA"/>
              </w:rPr>
              <w:t>@</w:t>
            </w:r>
            <w:r>
              <w:rPr>
                <w:rFonts w:ascii="Verdana" w:hAnsi="Verdana"/>
                <w:lang w:val="en-US"/>
              </w:rPr>
              <w:t>rada</w:t>
            </w:r>
            <w:r w:rsidRPr="00CF7051">
              <w:rPr>
                <w:rFonts w:ascii="Verdana" w:hAnsi="Verdana"/>
                <w:lang w:val="uk-UA"/>
              </w:rPr>
              <w:t>-</w:t>
            </w:r>
            <w:r>
              <w:rPr>
                <w:rFonts w:ascii="Verdana" w:hAnsi="Verdana"/>
                <w:lang w:val="en-US"/>
              </w:rPr>
              <w:t>uzhgorod</w:t>
            </w:r>
            <w:r w:rsidRPr="00CF7051">
              <w:rPr>
                <w:rFonts w:ascii="Verdana" w:hAnsi="Verdana"/>
                <w:lang w:val="uk-UA"/>
              </w:rPr>
              <w:t>.</w:t>
            </w:r>
            <w:r>
              <w:rPr>
                <w:rFonts w:ascii="Verdana" w:hAnsi="Verdana"/>
                <w:lang w:val="en-US"/>
              </w:rPr>
              <w:t>gov</w:t>
            </w:r>
            <w:r w:rsidRPr="00CF7051">
              <w:rPr>
                <w:rFonts w:ascii="Verdana" w:hAnsi="Verdana"/>
                <w:lang w:val="uk-UA"/>
              </w:rPr>
              <w:t>.</w:t>
            </w:r>
            <w:r>
              <w:rPr>
                <w:rFonts w:ascii="Verdana" w:hAnsi="Verdana"/>
                <w:lang w:val="en-US"/>
              </w:rPr>
              <w:t>u</w:t>
            </w:r>
            <w:r>
              <w:rPr>
                <w:rFonts w:ascii="Verdana" w:hAnsi="Verdana"/>
                <w:lang w:val="uk-UA"/>
              </w:rPr>
              <w:t>а</w:t>
            </w:r>
          </w:p>
        </w:tc>
      </w:tr>
      <w:tr w:rsidR="006644D3" w:rsidTr="009E052F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регламентується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6644D3" w:rsidTr="009E052F">
        <w:trPr>
          <w:trHeight w:val="249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Закони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CF7051" w:rsidRDefault="006644D3" w:rsidP="009E052F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«Про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дозвільну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систему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сфері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6644D3" w:rsidRPr="00CF7051" w:rsidRDefault="006644D3" w:rsidP="009E052F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«Про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Перелі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документ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характеру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сфері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змінами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внесеними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згідно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Законом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08.07.2011 № 3677-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644D3" w:rsidRPr="00CF7051" w:rsidRDefault="006644D3" w:rsidP="009E052F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«Про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06.09.2012 № 5203-VI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змінами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6644D3" w:rsidRPr="007434C4" w:rsidRDefault="006644D3" w:rsidP="009E052F">
            <w:pPr>
              <w:ind w:right="-26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434C4">
              <w:rPr>
                <w:rFonts w:ascii="Verdana" w:hAnsi="Verdana"/>
                <w:sz w:val="20"/>
                <w:szCs w:val="20"/>
                <w:lang w:val="uk-UA"/>
              </w:rPr>
              <w:t>Закон України „Про охорону кул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ьтурної спадщини” 1805-ІІІ</w:t>
            </w:r>
          </w:p>
        </w:tc>
      </w:tr>
      <w:tr w:rsidR="006644D3" w:rsidRPr="00F407EE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Кабінету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Міні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центральних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місцевих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644D3" w:rsidTr="009E052F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Умови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6644D3" w:rsidRPr="007434C4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одержання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Заява </w:t>
            </w:r>
          </w:p>
        </w:tc>
      </w:tr>
      <w:tr w:rsidR="006644D3" w:rsidTr="009E052F">
        <w:trPr>
          <w:trHeight w:val="159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Вичерпний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докуме</w:t>
            </w: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тів,необхідних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rPr>
                <w:lang w:val="uk-UA"/>
              </w:rPr>
            </w:pPr>
            <w:r>
              <w:rPr>
                <w:lang w:val="uk-UA"/>
              </w:rPr>
              <w:t xml:space="preserve">1.заява; </w:t>
            </w:r>
          </w:p>
          <w:p w:rsidR="006644D3" w:rsidRDefault="006644D3" w:rsidP="009E052F">
            <w:pPr>
              <w:rPr>
                <w:lang w:val="uk-UA"/>
              </w:rPr>
            </w:pPr>
            <w:r>
              <w:rPr>
                <w:lang w:val="uk-UA"/>
              </w:rPr>
              <w:t>2. проектно-кошторисна документація, 3.проект охоронного договору;</w:t>
            </w:r>
          </w:p>
          <w:p w:rsidR="006644D3" w:rsidRPr="00CF7051" w:rsidRDefault="006644D3" w:rsidP="009E052F">
            <w:pPr>
              <w:rPr>
                <w:lang w:val="uk-UA"/>
              </w:rPr>
            </w:pPr>
            <w:r>
              <w:rPr>
                <w:lang w:val="uk-UA"/>
              </w:rPr>
              <w:t xml:space="preserve"> 4-архітектурно-ескізний проект по відтворенню та використанню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Порядок та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ind w:left="-108" w:right="-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Особисто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суб’єктом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</w:p>
          <w:p w:rsidR="006644D3" w:rsidRDefault="006644D3" w:rsidP="009E052F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особу</w:t>
            </w:r>
          </w:p>
          <w:p w:rsidR="006644D3" w:rsidRDefault="006644D3" w:rsidP="009E052F">
            <w:pPr>
              <w:spacing w:before="60" w:after="60"/>
              <w:ind w:right="-81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Рекомендованим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листом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описом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вкладення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ідпис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заявника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ним особи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засвідчується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безоплатність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7434C4" w:rsidRDefault="006644D3" w:rsidP="009E052F">
            <w:pPr>
              <w:ind w:hanging="21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Безоплатно</w:t>
            </w:r>
          </w:p>
          <w:p w:rsidR="006644D3" w:rsidRDefault="006644D3" w:rsidP="009E052F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44D3" w:rsidTr="009E052F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D3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платності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6644D3" w:rsidRPr="00F407EE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правові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на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стягується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7434C4" w:rsidRDefault="006644D3" w:rsidP="009E052F">
            <w:pPr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 порядок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плати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за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платну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послугу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7434C4" w:rsidRDefault="006644D3" w:rsidP="009E052F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102F02" w:rsidRDefault="006644D3" w:rsidP="009E052F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Протягом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місяця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суб'єктом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неповного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одержання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згідно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встановленим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вичерпним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переліком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644D3" w:rsidRDefault="006644D3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 документах,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суб'єктом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недостовірних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644D3" w:rsidRPr="00CF7051" w:rsidRDefault="006644D3" w:rsidP="009E052F">
            <w:pPr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Результат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Pr="007434C4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6644D3" w:rsidTr="009E052F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Способи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відповіді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Особисто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суб’єктом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</w:p>
          <w:p w:rsidR="006644D3" w:rsidRDefault="006644D3" w:rsidP="009E052F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особу</w:t>
            </w:r>
          </w:p>
        </w:tc>
      </w:tr>
      <w:tr w:rsidR="006644D3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3" w:rsidRDefault="006644D3" w:rsidP="009E05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1C299C" w:rsidRPr="00D40463" w:rsidRDefault="001C299C">
      <w:pPr>
        <w:rPr>
          <w:lang w:val="uk-UA"/>
        </w:rPr>
      </w:pPr>
    </w:p>
    <w:sectPr w:rsidR="001C299C" w:rsidRPr="00D40463">
      <w:pgSz w:w="11906" w:h="16838"/>
      <w:pgMar w:top="284" w:right="424" w:bottom="113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7"/>
    <w:rsid w:val="001C299C"/>
    <w:rsid w:val="005206F2"/>
    <w:rsid w:val="006644D3"/>
    <w:rsid w:val="00AB2657"/>
    <w:rsid w:val="00D40463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4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0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40463"/>
    <w:pPr>
      <w:spacing w:after="120"/>
    </w:pPr>
  </w:style>
  <w:style w:type="character" w:customStyle="1" w:styleId="10">
    <w:name w:val="Заголовок 1 Знак"/>
    <w:basedOn w:val="a0"/>
    <w:link w:val="1"/>
    <w:rsid w:val="006644D3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qFormat/>
    <w:rsid w:val="00664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20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5206F2"/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4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0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40463"/>
    <w:pPr>
      <w:spacing w:after="120"/>
    </w:pPr>
  </w:style>
  <w:style w:type="character" w:customStyle="1" w:styleId="10">
    <w:name w:val="Заголовок 1 Знак"/>
    <w:basedOn w:val="a0"/>
    <w:link w:val="1"/>
    <w:rsid w:val="006644D3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qFormat/>
    <w:rsid w:val="00664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20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5206F2"/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3</cp:revision>
  <dcterms:created xsi:type="dcterms:W3CDTF">2016-09-15T07:52:00Z</dcterms:created>
  <dcterms:modified xsi:type="dcterms:W3CDTF">2016-09-15T07:52:00Z</dcterms:modified>
</cp:coreProperties>
</file>