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2D" w:rsidRDefault="00B4042D" w:rsidP="00A0657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5A4CB4" w:rsidRDefault="005A4CB4" w:rsidP="00A0657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42D" w:rsidRDefault="001775FF" w:rsidP="001775FF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Заява на ім’я начальнику відділу.</w:t>
      </w:r>
    </w:p>
    <w:p w:rsidR="00EC6498" w:rsidRDefault="001775FF" w:rsidP="001775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7920">
        <w:rPr>
          <w:rFonts w:ascii="Times New Roman" w:hAnsi="Times New Roman" w:cs="Times New Roman"/>
          <w:sz w:val="28"/>
          <w:szCs w:val="28"/>
        </w:rPr>
        <w:t>Рішення суду про скасування реєстрації декларації</w:t>
      </w:r>
      <w:r w:rsidR="00A67CD7">
        <w:rPr>
          <w:rFonts w:ascii="Times New Roman" w:hAnsi="Times New Roman" w:cs="Times New Roman"/>
          <w:sz w:val="28"/>
          <w:szCs w:val="28"/>
        </w:rPr>
        <w:t xml:space="preserve"> про готовність об’єкта до експлуатації</w:t>
      </w:r>
      <w:r w:rsidR="00D57920">
        <w:rPr>
          <w:rFonts w:ascii="Times New Roman" w:hAnsi="Times New Roman" w:cs="Times New Roman"/>
          <w:sz w:val="28"/>
          <w:szCs w:val="28"/>
        </w:rPr>
        <w:t>, що набрало законної сили</w:t>
      </w:r>
      <w:r w:rsidR="006E78F2">
        <w:rPr>
          <w:rFonts w:ascii="Times New Roman" w:hAnsi="Times New Roman" w:cs="Times New Roman"/>
          <w:sz w:val="28"/>
          <w:szCs w:val="28"/>
        </w:rPr>
        <w:t>.</w:t>
      </w:r>
    </w:p>
    <w:p w:rsidR="006E78F2" w:rsidRPr="00D57920" w:rsidRDefault="006E78F2" w:rsidP="006E78F2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FF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B77249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="002D59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64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</w:t>
      </w:r>
      <w:r w:rsidR="00970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</w:t>
      </w:r>
      <w:r w:rsidR="001775FF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</w:t>
      </w:r>
      <w:r w:rsidR="00970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</w:p>
    <w:p w:rsidR="00B4042D" w:rsidRPr="00B77249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852EE4" w:rsidRDefault="00B4042D">
      <w:pPr>
        <w:suppressAutoHyphens w:val="0"/>
        <w:spacing w:after="200" w:line="276" w:lineRule="auto"/>
      </w:pPr>
      <w:r>
        <w:br w:type="page"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852EE4" w:rsidRPr="00332E2A" w:rsidTr="003F3093">
        <w:trPr>
          <w:tblCellSpacing w:w="22" w:type="dxa"/>
        </w:trPr>
        <w:tc>
          <w:tcPr>
            <w:tcW w:w="4897" w:type="pct"/>
          </w:tcPr>
          <w:p w:rsidR="00852EE4" w:rsidRPr="007E0834" w:rsidRDefault="00852EE4" w:rsidP="003F3093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852EE4" w:rsidRPr="007E0834" w:rsidRDefault="00852EE4" w:rsidP="003F30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Міський</w:t>
            </w:r>
            <w:proofErr w:type="spellEnd"/>
            <w:r>
              <w:rPr>
                <w:b/>
                <w:bCs/>
              </w:rPr>
              <w:t xml:space="preserve"> голова</w:t>
            </w:r>
          </w:p>
          <w:p w:rsidR="00852EE4" w:rsidRPr="007E0834" w:rsidRDefault="00852EE4" w:rsidP="003F3093">
            <w:pPr>
              <w:rPr>
                <w:b/>
                <w:bCs/>
              </w:rPr>
            </w:pPr>
            <w:r>
              <w:rPr>
                <w:b/>
                <w:bCs/>
              </w:rPr>
              <w:t>«___»</w:t>
            </w:r>
            <w:r w:rsidR="00C4421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852EE4" w:rsidRPr="00870F43" w:rsidRDefault="00852EE4" w:rsidP="003F3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 </w:t>
            </w:r>
            <w:r w:rsidR="00C44213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</w:rPr>
              <w:t>Андріїв</w:t>
            </w:r>
            <w:proofErr w:type="spellEnd"/>
            <w:r>
              <w:rPr>
                <w:b/>
                <w:bCs/>
              </w:rPr>
              <w:t xml:space="preserve"> Б.Є.</w:t>
            </w:r>
          </w:p>
        </w:tc>
      </w:tr>
    </w:tbl>
    <w:p w:rsidR="00852EE4" w:rsidRDefault="00852EE4" w:rsidP="00852EE4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B4042D" w:rsidRDefault="00B4042D">
      <w:pPr>
        <w:suppressAutoHyphens w:val="0"/>
        <w:spacing w:after="200" w:line="276" w:lineRule="auto"/>
      </w:pPr>
    </w:p>
    <w:p w:rsidR="00852EE4" w:rsidRDefault="00852EE4" w:rsidP="0019389C">
      <w:pPr>
        <w:jc w:val="center"/>
        <w:rPr>
          <w:b/>
          <w:bCs/>
          <w:u w:val="single"/>
          <w:lang w:val="uk-UA"/>
        </w:rPr>
      </w:pPr>
    </w:p>
    <w:p w:rsidR="0019389C" w:rsidRDefault="00B4042D" w:rsidP="0019389C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851593" w:rsidRDefault="00851593" w:rsidP="0019389C">
      <w:pPr>
        <w:jc w:val="center"/>
      </w:pPr>
    </w:p>
    <w:p w:rsidR="00B4042D" w:rsidRDefault="0019389C" w:rsidP="0019389C">
      <w:pPr>
        <w:jc w:val="center"/>
        <w:rPr>
          <w:b/>
          <w:bCs/>
          <w:sz w:val="22"/>
          <w:szCs w:val="22"/>
          <w:lang w:val="uk-UA"/>
        </w:rPr>
      </w:pPr>
      <w:r w:rsidRPr="0019389C">
        <w:rPr>
          <w:lang w:val="uk-UA"/>
        </w:rPr>
        <w:t xml:space="preserve"> </w:t>
      </w:r>
      <w:r w:rsidR="0086268E" w:rsidRPr="0086268E">
        <w:rPr>
          <w:b/>
          <w:bCs/>
          <w:sz w:val="22"/>
          <w:szCs w:val="22"/>
          <w:lang w:val="uk-UA"/>
        </w:rPr>
        <w:t>Скасування деклараці</w:t>
      </w:r>
      <w:r w:rsidR="001A4377">
        <w:rPr>
          <w:b/>
          <w:bCs/>
          <w:sz w:val="22"/>
          <w:szCs w:val="22"/>
          <w:lang w:val="uk-UA"/>
        </w:rPr>
        <w:t>ї</w:t>
      </w:r>
      <w:r w:rsidR="0086268E" w:rsidRPr="0086268E">
        <w:rPr>
          <w:b/>
          <w:bCs/>
          <w:sz w:val="22"/>
          <w:szCs w:val="22"/>
          <w:lang w:val="uk-UA"/>
        </w:rPr>
        <w:t xml:space="preserve"> </w:t>
      </w:r>
      <w:r w:rsidR="007E7624">
        <w:rPr>
          <w:b/>
          <w:bCs/>
          <w:sz w:val="22"/>
          <w:szCs w:val="22"/>
          <w:lang w:val="uk-UA"/>
        </w:rPr>
        <w:t>про готовність об’єкта до експлуатації</w:t>
      </w:r>
    </w:p>
    <w:p w:rsidR="00851593" w:rsidRPr="0086268E" w:rsidRDefault="00851593" w:rsidP="0019389C">
      <w:pPr>
        <w:jc w:val="center"/>
        <w:rPr>
          <w:b/>
          <w:bCs/>
          <w:sz w:val="22"/>
          <w:szCs w:val="22"/>
          <w:u w:val="single"/>
          <w:lang w:val="uk-UA"/>
        </w:rPr>
      </w:pPr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A02C15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iCs/>
        </w:rPr>
        <w:t>УПРАВЛІННЯ</w:t>
      </w:r>
      <w:r>
        <w:rPr>
          <w:bCs w:val="0"/>
        </w:rPr>
        <w:t xml:space="preserve"> ДЕРЖАВНОГО</w:t>
      </w:r>
      <w:r>
        <w:rPr>
          <w:b w:val="0"/>
          <w:bCs w:val="0"/>
          <w:sz w:val="28"/>
          <w:szCs w:val="28"/>
        </w:rPr>
        <w:t xml:space="preserve"> </w:t>
      </w:r>
      <w:r w:rsidR="00B4042D">
        <w:rPr>
          <w:sz w:val="22"/>
          <w:szCs w:val="22"/>
        </w:rPr>
        <w:t xml:space="preserve">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20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uk-UA"/>
              </w:rPr>
              <w:t>Четвер</w:t>
            </w:r>
            <w:r>
              <w:rPr>
                <w:sz w:val="20"/>
                <w:szCs w:val="20"/>
                <w:lang w:val="uk-UA"/>
              </w:rPr>
              <w:t xml:space="preserve">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6171B0" w:rsidP="006171B0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0" w:rsidRDefault="00592090" w:rsidP="00592090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B4042D" w:rsidRDefault="00B4042D" w:rsidP="006171B0">
            <w:pPr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D579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діяльності», </w:t>
            </w:r>
            <w:r w:rsidR="00592090">
              <w:rPr>
                <w:sz w:val="20"/>
                <w:szCs w:val="20"/>
              </w:rPr>
              <w:t>ЗУ «Про дозвільну систему у сфері господарської діяльності», ЗУ «</w:t>
            </w:r>
            <w:r w:rsidR="00592090">
              <w:rPr>
                <w:rStyle w:val="rvts23"/>
                <w:sz w:val="20"/>
                <w:szCs w:val="20"/>
              </w:rPr>
              <w:t>Про адміністративні послуги»</w:t>
            </w:r>
          </w:p>
        </w:tc>
      </w:tr>
      <w:tr w:rsidR="00B4042D" w:rsidRPr="00A02C1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D81227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 xml:space="preserve">П.22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постанов</w:t>
            </w:r>
            <w:r w:rsidR="00A67CD7">
              <w:rPr>
                <w:rStyle w:val="rvts23"/>
                <w:sz w:val="20"/>
                <w:szCs w:val="20"/>
                <w:lang w:val="uk-UA"/>
              </w:rPr>
              <w:t>а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Кабінету Міністрів України №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46</w:t>
            </w:r>
            <w:r w:rsidR="00A67CD7">
              <w:rPr>
                <w:rStyle w:val="rvts23"/>
                <w:sz w:val="20"/>
                <w:szCs w:val="20"/>
                <w:lang w:val="uk-UA"/>
              </w:rPr>
              <w:t>1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від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13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квіт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>ня 201</w:t>
            </w:r>
            <w:r w:rsidR="0086268E">
              <w:rPr>
                <w:rStyle w:val="rvts23"/>
                <w:sz w:val="20"/>
                <w:szCs w:val="20"/>
                <w:lang w:val="uk-UA"/>
              </w:rPr>
              <w:t>1</w:t>
            </w:r>
            <w:r w:rsidR="006171B0">
              <w:rPr>
                <w:rStyle w:val="rvts23"/>
                <w:sz w:val="20"/>
                <w:szCs w:val="20"/>
                <w:lang w:val="uk-UA"/>
              </w:rPr>
              <w:t xml:space="preserve"> року,</w:t>
            </w:r>
            <w:r w:rsidR="006171B0">
              <w:rPr>
                <w:rStyle w:val="20"/>
                <w:lang w:val="uk-UA"/>
              </w:rPr>
              <w:t xml:space="preserve"> </w:t>
            </w:r>
            <w:r w:rsidR="006171B0">
              <w:rPr>
                <w:rStyle w:val="rvts23"/>
                <w:sz w:val="20"/>
                <w:szCs w:val="20"/>
                <w:lang w:val="uk-UA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D81227" w:rsidRDefault="001775FF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81227">
              <w:rPr>
                <w:sz w:val="20"/>
                <w:szCs w:val="20"/>
              </w:rPr>
              <w:t>Рішення</w:t>
            </w:r>
            <w:proofErr w:type="spellEnd"/>
            <w:r w:rsidRPr="00D81227">
              <w:rPr>
                <w:sz w:val="20"/>
                <w:szCs w:val="20"/>
              </w:rPr>
              <w:t xml:space="preserve"> суду про </w:t>
            </w:r>
            <w:proofErr w:type="spellStart"/>
            <w:r w:rsidRPr="00D81227">
              <w:rPr>
                <w:sz w:val="20"/>
                <w:szCs w:val="20"/>
              </w:rPr>
              <w:t>скасування</w:t>
            </w:r>
            <w:proofErr w:type="spellEnd"/>
            <w:r w:rsidRPr="00D81227">
              <w:rPr>
                <w:sz w:val="20"/>
                <w:szCs w:val="20"/>
              </w:rPr>
              <w:t xml:space="preserve"> </w:t>
            </w:r>
            <w:proofErr w:type="spellStart"/>
            <w:r w:rsidRPr="00D81227">
              <w:rPr>
                <w:sz w:val="20"/>
                <w:szCs w:val="20"/>
              </w:rPr>
              <w:t>реєстрації</w:t>
            </w:r>
            <w:proofErr w:type="spellEnd"/>
            <w:r w:rsidRPr="00D81227">
              <w:rPr>
                <w:sz w:val="20"/>
                <w:szCs w:val="20"/>
              </w:rPr>
              <w:t xml:space="preserve"> </w:t>
            </w:r>
            <w:proofErr w:type="spellStart"/>
            <w:r w:rsidRPr="00D81227">
              <w:rPr>
                <w:sz w:val="20"/>
                <w:szCs w:val="20"/>
              </w:rPr>
              <w:t>декларації</w:t>
            </w:r>
            <w:proofErr w:type="spellEnd"/>
            <w:r w:rsidRPr="00D81227">
              <w:rPr>
                <w:sz w:val="20"/>
                <w:szCs w:val="20"/>
              </w:rPr>
              <w:t xml:space="preserve"> про </w:t>
            </w:r>
            <w:proofErr w:type="spellStart"/>
            <w:r w:rsidRPr="00D81227">
              <w:rPr>
                <w:sz w:val="20"/>
                <w:szCs w:val="20"/>
              </w:rPr>
              <w:t>готовність</w:t>
            </w:r>
            <w:proofErr w:type="spellEnd"/>
            <w:r w:rsidRPr="00D81227">
              <w:rPr>
                <w:sz w:val="20"/>
                <w:szCs w:val="20"/>
              </w:rPr>
              <w:t xml:space="preserve"> </w:t>
            </w:r>
            <w:proofErr w:type="spellStart"/>
            <w:r w:rsidRPr="00D81227">
              <w:rPr>
                <w:sz w:val="20"/>
                <w:szCs w:val="20"/>
              </w:rPr>
              <w:t>об’єкта</w:t>
            </w:r>
            <w:proofErr w:type="spellEnd"/>
            <w:r w:rsidRPr="00D81227">
              <w:rPr>
                <w:sz w:val="20"/>
                <w:szCs w:val="20"/>
              </w:rPr>
              <w:t xml:space="preserve"> до </w:t>
            </w:r>
            <w:proofErr w:type="spellStart"/>
            <w:r w:rsidRPr="00D81227">
              <w:rPr>
                <w:sz w:val="20"/>
                <w:szCs w:val="20"/>
              </w:rPr>
              <w:t>експлуатації</w:t>
            </w:r>
            <w:proofErr w:type="spellEnd"/>
            <w:r w:rsidRPr="00D81227">
              <w:rPr>
                <w:sz w:val="20"/>
                <w:szCs w:val="20"/>
              </w:rPr>
              <w:t xml:space="preserve">, </w:t>
            </w:r>
            <w:proofErr w:type="spellStart"/>
            <w:r w:rsidRPr="00D81227">
              <w:rPr>
                <w:sz w:val="20"/>
                <w:szCs w:val="20"/>
              </w:rPr>
              <w:t>що</w:t>
            </w:r>
            <w:proofErr w:type="spellEnd"/>
            <w:r w:rsidRPr="00D81227">
              <w:rPr>
                <w:sz w:val="20"/>
                <w:szCs w:val="20"/>
              </w:rPr>
              <w:t xml:space="preserve"> набрало </w:t>
            </w:r>
            <w:proofErr w:type="spellStart"/>
            <w:r w:rsidRPr="00D81227">
              <w:rPr>
                <w:sz w:val="20"/>
                <w:szCs w:val="20"/>
              </w:rPr>
              <w:t>законної</w:t>
            </w:r>
            <w:proofErr w:type="spellEnd"/>
            <w:r w:rsidRPr="00D81227">
              <w:rPr>
                <w:sz w:val="20"/>
                <w:szCs w:val="20"/>
              </w:rPr>
              <w:t xml:space="preserve"> </w:t>
            </w:r>
            <w:proofErr w:type="spellStart"/>
            <w:r w:rsidRPr="00D81227">
              <w:rPr>
                <w:sz w:val="20"/>
                <w:szCs w:val="20"/>
              </w:rPr>
              <w:t>сили</w:t>
            </w:r>
            <w:proofErr w:type="spellEnd"/>
          </w:p>
        </w:tc>
      </w:tr>
      <w:tr w:rsidR="00B4042D" w:rsidRPr="00D579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D81227" w:rsidTr="001B498F">
              <w:trPr>
                <w:trHeight w:val="1944"/>
              </w:trPr>
              <w:tc>
                <w:tcPr>
                  <w:tcW w:w="5973" w:type="dxa"/>
                </w:tcPr>
                <w:p w:rsidR="001775FF" w:rsidRPr="00D81227" w:rsidRDefault="001775FF" w:rsidP="001775FF">
                  <w:pPr>
                    <w:pStyle w:val="HTML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81227">
                    <w:rPr>
                      <w:rFonts w:ascii="Times New Roman" w:hAnsi="Times New Roman" w:cs="Times New Roman"/>
                      <w:lang w:val="uk-UA"/>
                    </w:rPr>
                    <w:t>1. Заява на ім’я начальнику відділу.</w:t>
                  </w:r>
                </w:p>
                <w:p w:rsidR="001B498F" w:rsidRPr="00D81227" w:rsidRDefault="001775FF" w:rsidP="001775F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1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Рішення суду про скасування реєстрації декларації про готовність об’єкта до експлуатації, що набрало законної сили</w:t>
                  </w:r>
                  <w:r w:rsidR="00D812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4042D" w:rsidRPr="00D81227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592090" w:rsidP="00B3053E">
            <w:pPr>
              <w:snapToGrid w:val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Особист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у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уповноваженим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представником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суб’єкта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звернення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спосіб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передбачений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законодавством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прийнятний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суб’єкта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звернення</w:t>
            </w:r>
            <w:proofErr w:type="spellEnd"/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775FF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Два робочі дні </w:t>
            </w:r>
            <w:r w:rsidR="00B4042D">
              <w:rPr>
                <w:sz w:val="20"/>
                <w:szCs w:val="20"/>
                <w:lang w:val="uk-UA"/>
              </w:rPr>
              <w:t xml:space="preserve"> з дня надходження </w:t>
            </w:r>
            <w:r w:rsidR="0019389C">
              <w:rPr>
                <w:sz w:val="20"/>
                <w:szCs w:val="20"/>
                <w:lang w:val="uk-UA"/>
              </w:rPr>
              <w:t>до відділу державно-архітектурного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9633C1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Виключення декларації з реєстру</w:t>
            </w:r>
            <w:r w:rsidR="00BA5AB0">
              <w:rPr>
                <w:bCs/>
                <w:sz w:val="22"/>
                <w:szCs w:val="22"/>
                <w:lang w:val="uk-UA"/>
              </w:rPr>
              <w:t xml:space="preserve"> та письмовим </w:t>
            </w:r>
            <w:r w:rsidR="00592090">
              <w:rPr>
                <w:bCs/>
                <w:sz w:val="22"/>
                <w:szCs w:val="22"/>
                <w:lang w:val="uk-UA"/>
              </w:rPr>
              <w:t>повідомлення заявника про виключення декларації з реєстру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6171B0" w:rsidP="00B305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Pr="0086268E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A02C15">
        <w:rPr>
          <w:b/>
          <w:sz w:val="28"/>
          <w:szCs w:val="28"/>
          <w:lang w:val="uk-UA"/>
        </w:rPr>
        <w:t>управління</w:t>
      </w:r>
      <w:bookmarkStart w:id="0" w:name="_GoBack"/>
      <w:bookmarkEnd w:id="0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О. Зотова</w:t>
      </w:r>
    </w:p>
    <w:p w:rsidR="00B4042D" w:rsidRDefault="00B4042D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F076E7" w:rsidRDefault="00F076E7">
      <w:r>
        <w:br w:type="page"/>
      </w:r>
    </w:p>
    <w:tbl>
      <w:tblPr>
        <w:tblW w:w="3700" w:type="pct"/>
        <w:tblInd w:w="2802" w:type="dxa"/>
        <w:tblLook w:val="01E0" w:firstRow="1" w:lastRow="1" w:firstColumn="1" w:lastColumn="1" w:noHBand="0" w:noVBand="0"/>
      </w:tblPr>
      <w:tblGrid>
        <w:gridCol w:w="7293"/>
      </w:tblGrid>
      <w:tr w:rsidR="003665F7" w:rsidTr="00DD3630">
        <w:tc>
          <w:tcPr>
            <w:tcW w:w="5000" w:type="pct"/>
            <w:hideMark/>
          </w:tcPr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Antiqua Cyr" w:hAnsi="Antiqua Cyr" w:cs="Antiqua Cyr"/>
                <w:b/>
                <w:bCs/>
                <w:u w:val="single"/>
              </w:rPr>
            </w:pPr>
            <w:r w:rsidRPr="00A8698F">
              <w:rPr>
                <w:rFonts w:ascii="Times New Roman" w:hAnsi="Times New Roman" w:cs="Times New Roman"/>
                <w:b/>
              </w:rPr>
              <w:t>Начальнику</w:t>
            </w:r>
            <w:r w:rsidRPr="00A8698F">
              <w:rPr>
                <w:rFonts w:ascii="Calibri" w:hAnsi="Calibri"/>
                <w:b/>
              </w:rPr>
              <w:t xml:space="preserve"> </w:t>
            </w:r>
            <w:r w:rsidR="00F076E7" w:rsidRPr="00F076E7">
              <w:rPr>
                <w:rFonts w:ascii="Times New Roman" w:hAnsi="Times New Roman" w:cs="Times New Roman"/>
                <w:b/>
                <w:u w:val="single"/>
              </w:rPr>
              <w:t>Управління</w:t>
            </w:r>
            <w:r w:rsidR="00F076E7">
              <w:rPr>
                <w:u w:val="single"/>
              </w:rPr>
              <w:t xml:space="preserve"> 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 xml:space="preserve"> державного </w:t>
            </w:r>
            <w:proofErr w:type="spellStart"/>
            <w:r>
              <w:rPr>
                <w:rFonts w:ascii="Antiqua Cyr" w:hAnsi="Antiqua Cyr" w:cs="Antiqua Cyr"/>
                <w:b/>
                <w:bCs/>
                <w:u w:val="single"/>
              </w:rPr>
              <w:t>архітектурно-</w:t>
            </w:r>
            <w:proofErr w:type="spellEnd"/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будівельного</w:t>
            </w:r>
            <w:r>
              <w:rPr>
                <w:u w:val="single"/>
              </w:rPr>
              <w:t xml:space="preserve"> </w:t>
            </w:r>
          </w:p>
          <w:p w:rsidR="003665F7" w:rsidRDefault="003665F7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(найменування органу державного архітектурно-будівельного 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контролю Ужгородської міської ради</w:t>
            </w:r>
          </w:p>
          <w:p w:rsidR="003665F7" w:rsidRDefault="003665F7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контролю, якому надсилається заява)</w:t>
            </w:r>
          </w:p>
        </w:tc>
      </w:tr>
      <w:tr w:rsidR="003665F7" w:rsidTr="00DD3630">
        <w:tc>
          <w:tcPr>
            <w:tcW w:w="5000" w:type="pct"/>
            <w:hideMark/>
          </w:tcPr>
          <w:p w:rsidR="003665F7" w:rsidRDefault="003665F7" w:rsidP="00DD3630">
            <w:pPr>
              <w:pStyle w:val="a8"/>
              <w:spacing w:before="0"/>
              <w:ind w:left="-111" w:hanging="284"/>
              <w:jc w:val="center"/>
            </w:pPr>
            <w:r>
              <w:rPr>
                <w:rFonts w:ascii="Antiqua Cyr" w:hAnsi="Antiqua Cyr" w:cs="Antiqua Cyr"/>
              </w:rPr>
              <w:t>Замовник _____</w:t>
            </w:r>
            <w:r>
              <w:t>____________</w:t>
            </w:r>
            <w:r>
              <w:rPr>
                <w:lang w:val="ru-RU"/>
              </w:rPr>
              <w:t>_______</w:t>
            </w:r>
            <w:r>
              <w:t>__________</w:t>
            </w:r>
          </w:p>
          <w:p w:rsidR="003665F7" w:rsidRDefault="003665F7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(прізвище, ім’я та по батькові фізичної особи,</w:t>
            </w:r>
          </w:p>
          <w:p w:rsidR="003665F7" w:rsidRDefault="003665F7" w:rsidP="00DD3630">
            <w:pPr>
              <w:pStyle w:val="a8"/>
              <w:spacing w:before="0"/>
              <w:ind w:left="-111" w:hanging="284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__________</w:t>
            </w:r>
            <w:r>
              <w:t>__________________________________</w:t>
            </w:r>
          </w:p>
          <w:p w:rsidR="003665F7" w:rsidRDefault="003665F7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 номер телефону</w:t>
            </w:r>
          </w:p>
        </w:tc>
      </w:tr>
    </w:tbl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ЗАЯВА</w:t>
      </w:r>
    </w:p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jc w:val="both"/>
        <w:rPr>
          <w:lang w:val="uk-UA" w:eastAsia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Прошу скасувати декларацію </w:t>
      </w:r>
      <w:r>
        <w:rPr>
          <w:lang w:val="uk-UA" w:eastAsia="uk-UA"/>
        </w:rPr>
        <w:t xml:space="preserve">про готовність об’єкта до експлуатації, зареєстрованої __________ 20___ р. </w:t>
      </w:r>
      <w:r>
        <w:rPr>
          <w:lang w:eastAsia="uk-UA"/>
        </w:rPr>
        <w:t>N</w:t>
      </w:r>
      <w:r>
        <w:rPr>
          <w:lang w:val="uk-UA" w:eastAsia="uk-UA"/>
        </w:rPr>
        <w:t xml:space="preserve"> _____________________________________</w:t>
      </w:r>
      <w:r>
        <w:rPr>
          <w:lang w:val="uk-UA" w:eastAsia="uk-UA"/>
        </w:rPr>
        <w:br/>
        <w:t>_______________________________________________________________________________,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>(найменування об'єкта будівництва)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поштова/будівельна адреса________________________________________________________   вид  будівництва 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  <w:t>(нове будівництво, реконструкція, технічне переоснащення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_______________________________________________________________________________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діючих підприємств, реставрація, капітальний ремонт)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код об'єкта 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(згідно з</w:t>
      </w:r>
      <w:r>
        <w:rPr>
          <w:sz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Державним класифікатором будівель та споруд ДК</w:t>
      </w:r>
      <w:r>
        <w:rPr>
          <w:color w:val="0000FF"/>
          <w:sz w:val="20"/>
          <w:szCs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018-2000</w:t>
      </w:r>
      <w:r>
        <w:rPr>
          <w:sz w:val="20"/>
          <w:szCs w:val="20"/>
          <w:lang w:val="uk-UA" w:eastAsia="uk-UA"/>
        </w:rPr>
        <w:t>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категорія складності     __________________________________________________________.</w:t>
      </w: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3665F7" w:rsidTr="00DD3630">
        <w:trPr>
          <w:trHeight w:val="591"/>
        </w:trPr>
        <w:tc>
          <w:tcPr>
            <w:tcW w:w="3600" w:type="dxa"/>
            <w:hideMark/>
          </w:tcPr>
          <w:p w:rsidR="003665F7" w:rsidRDefault="003665F7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Замовник</w:t>
            </w:r>
          </w:p>
          <w:p w:rsidR="003665F7" w:rsidRDefault="003665F7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80" w:type="dxa"/>
            <w:hideMark/>
          </w:tcPr>
          <w:p w:rsidR="003665F7" w:rsidRDefault="003665F7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  <w:hideMark/>
          </w:tcPr>
          <w:p w:rsidR="003665F7" w:rsidRDefault="003665F7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3665F7" w:rsidRDefault="003665F7" w:rsidP="003665F7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3665F7" w:rsidRPr="00871D5D" w:rsidRDefault="003665F7" w:rsidP="003665F7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sectPr w:rsidR="003665F7" w:rsidSect="00B20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07714"/>
    <w:multiLevelType w:val="hybridMultilevel"/>
    <w:tmpl w:val="904C5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FB2"/>
    <w:multiLevelType w:val="hybridMultilevel"/>
    <w:tmpl w:val="904C5EB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0"/>
    <w:rsid w:val="001775FF"/>
    <w:rsid w:val="001839AB"/>
    <w:rsid w:val="0019389C"/>
    <w:rsid w:val="001A4377"/>
    <w:rsid w:val="001B498F"/>
    <w:rsid w:val="001D76CC"/>
    <w:rsid w:val="001E133B"/>
    <w:rsid w:val="001E2ED3"/>
    <w:rsid w:val="001E36C6"/>
    <w:rsid w:val="002059FA"/>
    <w:rsid w:val="00273C52"/>
    <w:rsid w:val="002D5920"/>
    <w:rsid w:val="0030166C"/>
    <w:rsid w:val="00306416"/>
    <w:rsid w:val="003665F7"/>
    <w:rsid w:val="003D74B2"/>
    <w:rsid w:val="004117D6"/>
    <w:rsid w:val="004126AB"/>
    <w:rsid w:val="00490875"/>
    <w:rsid w:val="004C6643"/>
    <w:rsid w:val="004D7B00"/>
    <w:rsid w:val="00535757"/>
    <w:rsid w:val="00592090"/>
    <w:rsid w:val="005A4CB4"/>
    <w:rsid w:val="006171B0"/>
    <w:rsid w:val="006E25AB"/>
    <w:rsid w:val="006E78F2"/>
    <w:rsid w:val="007E7624"/>
    <w:rsid w:val="00851593"/>
    <w:rsid w:val="00852EE4"/>
    <w:rsid w:val="0086268E"/>
    <w:rsid w:val="00866D2C"/>
    <w:rsid w:val="00963355"/>
    <w:rsid w:val="009633C1"/>
    <w:rsid w:val="0097013E"/>
    <w:rsid w:val="0097546D"/>
    <w:rsid w:val="00A02C15"/>
    <w:rsid w:val="00A06575"/>
    <w:rsid w:val="00A67CD7"/>
    <w:rsid w:val="00AB1245"/>
    <w:rsid w:val="00AF1263"/>
    <w:rsid w:val="00B179CA"/>
    <w:rsid w:val="00B20B99"/>
    <w:rsid w:val="00B3053E"/>
    <w:rsid w:val="00B4042D"/>
    <w:rsid w:val="00B5519E"/>
    <w:rsid w:val="00B76A08"/>
    <w:rsid w:val="00B77249"/>
    <w:rsid w:val="00BA5AB0"/>
    <w:rsid w:val="00C01118"/>
    <w:rsid w:val="00C225F4"/>
    <w:rsid w:val="00C4390B"/>
    <w:rsid w:val="00C44213"/>
    <w:rsid w:val="00CD4A10"/>
    <w:rsid w:val="00D57920"/>
    <w:rsid w:val="00D81227"/>
    <w:rsid w:val="00D81A0F"/>
    <w:rsid w:val="00E4301C"/>
    <w:rsid w:val="00E96813"/>
    <w:rsid w:val="00EC6498"/>
    <w:rsid w:val="00F076E7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48AF-9E18-4255-A3DD-6B991481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2924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User</cp:lastModifiedBy>
  <cp:revision>30</cp:revision>
  <dcterms:created xsi:type="dcterms:W3CDTF">2016-09-07T06:19:00Z</dcterms:created>
  <dcterms:modified xsi:type="dcterms:W3CDTF">2018-01-04T12:45:00Z</dcterms:modified>
</cp:coreProperties>
</file>