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06" w:rsidRPr="00812606" w:rsidRDefault="00812606" w:rsidP="008126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606">
        <w:rPr>
          <w:rFonts w:ascii="Times New Roman" w:hAnsi="Times New Roman" w:cs="Times New Roman"/>
          <w:b/>
          <w:sz w:val="28"/>
          <w:szCs w:val="28"/>
        </w:rPr>
        <w:t>Щодо наявності книги відгуків та пропозицій у суб’єктів господарювання</w:t>
      </w:r>
    </w:p>
    <w:p w:rsidR="00812606" w:rsidRDefault="00812606" w:rsidP="0081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>Звертаємо увагу споживачів, що постановою Кабінету Міністрів України від 06.03.2019 № 168 «Про внесення змін до Порядку провадження торговельної діяльності та правил торговельного обслуговування на ринку споживчих товарів» внес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12606">
        <w:rPr>
          <w:rFonts w:ascii="Times New Roman" w:hAnsi="Times New Roman" w:cs="Times New Roman"/>
          <w:sz w:val="28"/>
          <w:szCs w:val="28"/>
        </w:rPr>
        <w:t xml:space="preserve"> зміни до Порядку провадження торговельної діяльності та правил торговельного обслуговування на ринку споживчих товарів, затверджених постановою Кабінету Міністрів України від 15.06.2006 № 833. </w:t>
      </w:r>
    </w:p>
    <w:p w:rsidR="00812606" w:rsidRDefault="00812606" w:rsidP="0081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06">
        <w:rPr>
          <w:rFonts w:ascii="Times New Roman" w:hAnsi="Times New Roman" w:cs="Times New Roman"/>
          <w:sz w:val="28"/>
          <w:szCs w:val="28"/>
        </w:rPr>
        <w:t xml:space="preserve">Відповідно до цих змін скасовано обов’язкову наявність книги відгуків та пропозицій у суб’єктів господарювання сфери торгівлі. </w:t>
      </w:r>
    </w:p>
    <w:p w:rsidR="00905C67" w:rsidRPr="00812606" w:rsidRDefault="00812606" w:rsidP="008126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того,</w:t>
      </w:r>
      <w:r w:rsidRPr="00812606">
        <w:rPr>
          <w:rFonts w:ascii="Times New Roman" w:hAnsi="Times New Roman" w:cs="Times New Roman"/>
          <w:sz w:val="28"/>
          <w:szCs w:val="28"/>
        </w:rPr>
        <w:t xml:space="preserve"> Законом України «Про звернення громадян» передбачено, що громадяни мають право звернутися до підприємств, установ, організацій незалежно від форм власності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2606">
        <w:rPr>
          <w:rFonts w:ascii="Times New Roman" w:hAnsi="Times New Roman" w:cs="Times New Roman"/>
          <w:sz w:val="28"/>
          <w:szCs w:val="28"/>
        </w:rPr>
        <w:t xml:space="preserve"> із зауваженнями, скаргами та пропозиціями, що стосуються їх статутної діяльності, заявою або клопотанням щодо реалізації своїх соціально-економічних, політичних та особистих прав і законних інтересів та скаргою про їх порушення. Звер</w:t>
      </w:r>
      <w:r>
        <w:rPr>
          <w:rFonts w:ascii="Times New Roman" w:hAnsi="Times New Roman" w:cs="Times New Roman"/>
          <w:sz w:val="28"/>
          <w:szCs w:val="28"/>
        </w:rPr>
        <w:t>нення повинне</w:t>
      </w:r>
      <w:bookmarkStart w:id="0" w:name="_GoBack"/>
      <w:bookmarkEnd w:id="0"/>
      <w:r w:rsidRPr="00812606">
        <w:rPr>
          <w:rFonts w:ascii="Times New Roman" w:hAnsi="Times New Roman" w:cs="Times New Roman"/>
          <w:sz w:val="28"/>
          <w:szCs w:val="28"/>
        </w:rPr>
        <w:t xml:space="preserve"> відповідати вимогам статті 5 Закону України «Про звернення громадян».</w:t>
      </w:r>
    </w:p>
    <w:sectPr w:rsidR="00905C67" w:rsidRPr="00812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2C"/>
    <w:rsid w:val="00812606"/>
    <w:rsid w:val="00905C67"/>
    <w:rsid w:val="00D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705</Words>
  <Characters>403</Characters>
  <Application>Microsoft Office Word</Application>
  <DocSecurity>0</DocSecurity>
  <Lines>3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2020-11-04T10:16:00Z</dcterms:created>
  <dcterms:modified xsi:type="dcterms:W3CDTF">2020-11-04T10:22:00Z</dcterms:modified>
</cp:coreProperties>
</file>