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7FF6" w14:textId="77777777" w:rsidR="008C6FDF" w:rsidRDefault="008C6FDF" w:rsidP="008C6FDF">
      <w:pPr>
        <w:pStyle w:val="HTML"/>
        <w:ind w:left="5664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Pr="0059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 Закарпатській області                  </w:t>
      </w:r>
    </w:p>
    <w:p w14:paraId="5362FC39" w14:textId="77777777" w:rsidR="008C6FDF" w:rsidRDefault="008C6FDF" w:rsidP="008C6FDF">
      <w:pPr>
        <w:pStyle w:val="HTML"/>
        <w:ind w:left="3664" w:right="-93" w:firstLine="916"/>
        <w:rPr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14:paraId="1772FA4A" w14:textId="77777777" w:rsidR="008C6FDF" w:rsidRDefault="008C6FDF" w:rsidP="008C6FD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F8ABB8" w14:textId="77777777" w:rsidR="008C6FDF" w:rsidRDefault="008C6FDF" w:rsidP="008C6FD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E08C95" w14:textId="77777777" w:rsidR="008C6FDF" w:rsidRDefault="008C6FDF" w:rsidP="008C6FD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77E08B2" w14:textId="77777777" w:rsidR="008C6FDF" w:rsidRPr="004F0ABD" w:rsidRDefault="008C6FDF" w:rsidP="008C6FD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переоформити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14:paraId="592062F7" w14:textId="77777777" w:rsidR="008C6FDF" w:rsidRDefault="008C6FDF" w:rsidP="008C6FD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14:paraId="4A817073" w14:textId="77777777" w:rsidR="008C6FDF" w:rsidRDefault="008C6FDF" w:rsidP="008C6FDF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14:paraId="62C3D9FF" w14:textId="77777777" w:rsidR="008C6FDF" w:rsidRDefault="008C6FDF" w:rsidP="008C6FD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E8EECE6" w14:textId="77777777" w:rsidR="008C6FDF" w:rsidRDefault="008C6FDF" w:rsidP="008C6FDF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14:paraId="1C22DE31" w14:textId="77777777" w:rsidR="008C6FDF" w:rsidRDefault="008C6FDF" w:rsidP="008C6FD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00B2BED8" w14:textId="77777777" w:rsidR="008C6FDF" w:rsidRDefault="008C6FDF" w:rsidP="008C6FDF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14:paraId="64500B0E" w14:textId="77777777" w:rsidR="008C6FDF" w:rsidRDefault="008C6FDF" w:rsidP="008C6FD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DC506D4" w14:textId="77777777" w:rsidR="008C6FDF" w:rsidRDefault="008C6FDF" w:rsidP="008C6FDF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</w:p>
    <w:p w14:paraId="3AA3EA27" w14:textId="77777777" w:rsidR="008C6FDF" w:rsidRDefault="008C6FDF" w:rsidP="008C6FD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3D5AACD0" w14:textId="77777777" w:rsidR="008C6FDF" w:rsidRPr="004F7D3B" w:rsidRDefault="008C6FDF" w:rsidP="008C6FDF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ім'я, по батькові та прізвище фізичної особи - підприємця)</w:t>
      </w:r>
    </w:p>
    <w:p w14:paraId="5AA48ED0" w14:textId="77777777" w:rsidR="008C6FDF" w:rsidRDefault="008C6FDF" w:rsidP="008C6FD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(ідентифікаційний код згідно з ЄДРПОУ,</w:t>
      </w:r>
    </w:p>
    <w:p w14:paraId="7607A6F0" w14:textId="77777777" w:rsidR="008C6FDF" w:rsidRDefault="008C6FDF" w:rsidP="008C6FD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ідентифікаційний номер фізичної особи-підприємця, платника податків</w:t>
      </w:r>
    </w:p>
    <w:p w14:paraId="1E9C3C2D" w14:textId="77777777" w:rsidR="008C6FDF" w:rsidRDefault="008C6FDF" w:rsidP="008C6FD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14:paraId="6ABD4EE8" w14:textId="77777777" w:rsidR="008C6FDF" w:rsidRPr="004F7D3B" w:rsidRDefault="008C6FDF" w:rsidP="008C6FDF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(ім'я, по батькові та прізвище керівника юридичної особи/ фізичної особи - підприємця/уповноваженої особи)</w:t>
      </w:r>
    </w:p>
    <w:p w14:paraId="7B88FBD6" w14:textId="77777777" w:rsidR="008C6FDF" w:rsidRDefault="008C6FDF" w:rsidP="008C6FD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1322D9D" w14:textId="77777777" w:rsidR="008C6FDF" w:rsidRPr="004F7D3B" w:rsidRDefault="008C6FDF" w:rsidP="008C6FDF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0D0CB708" w14:textId="77777777" w:rsidR="008C6FDF" w:rsidRDefault="008C6FDF" w:rsidP="008C6FDF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  <w:r w:rsidRPr="00596913">
        <w:rPr>
          <w:rFonts w:ascii="Times New Roman" w:hAnsi="Times New Roman" w:cs="Times New Roman"/>
          <w:sz w:val="20"/>
          <w:szCs w:val="20"/>
          <w:lang w:val="uk-UA"/>
        </w:rPr>
        <w:t xml:space="preserve">      (телефон)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6913">
        <w:rPr>
          <w:rFonts w:ascii="Times New Roman" w:hAnsi="Times New Roman" w:cs="Times New Roman"/>
          <w:sz w:val="20"/>
          <w:szCs w:val="20"/>
          <w:lang w:val="uk-UA"/>
        </w:rPr>
        <w:t xml:space="preserve">(підпис керівника юридичної особи/фізичної особи – </w:t>
      </w:r>
    </w:p>
    <w:p w14:paraId="3BD65CF6" w14:textId="77777777" w:rsidR="008C6FDF" w:rsidRDefault="008C6FDF" w:rsidP="008C6FD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 w:rsidRPr="00596913">
        <w:rPr>
          <w:rFonts w:ascii="Times New Roman" w:hAnsi="Times New Roman" w:cs="Times New Roman"/>
          <w:sz w:val="20"/>
          <w:szCs w:val="20"/>
          <w:lang w:val="uk-UA"/>
        </w:rPr>
        <w:t>підприємця, уповноваженої особи)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"___" ____________ 20__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14:paraId="29B925E8" w14:textId="77777777" w:rsidR="008C6FDF" w:rsidRPr="00596913" w:rsidRDefault="008C6FDF" w:rsidP="008C6FDF">
      <w:pPr>
        <w:pStyle w:val="HTML"/>
        <w:ind w:left="3540"/>
        <w:rPr>
          <w:rFonts w:ascii="Times New Roman" w:hAnsi="Times New Roman" w:cs="Times New Roman"/>
          <w:sz w:val="20"/>
          <w:szCs w:val="20"/>
          <w:lang w:val="uk-UA"/>
        </w:rPr>
      </w:pPr>
      <w:r w:rsidRPr="0059691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96913">
        <w:rPr>
          <w:rFonts w:ascii="Times New Roman" w:hAnsi="Times New Roman" w:cs="Times New Roman"/>
          <w:sz w:val="20"/>
          <w:szCs w:val="20"/>
          <w:lang w:val="uk-UA"/>
        </w:rPr>
        <w:br/>
      </w:r>
    </w:p>
    <w:p w14:paraId="3EEFF545" w14:textId="77777777" w:rsidR="008C6FDF" w:rsidRDefault="008C6FDF" w:rsidP="008C6FDF">
      <w:pPr>
        <w:widowControl/>
        <w:suppressAutoHyphens w:val="0"/>
        <w:autoSpaceDN/>
        <w:spacing w:after="200" w:line="276" w:lineRule="auto"/>
        <w:rPr>
          <w:rFonts w:ascii="Cambria" w:hAnsi="Cambria" w:cs="Times New Roman"/>
          <w:b/>
          <w:bCs/>
          <w:kern w:val="32"/>
          <w:szCs w:val="32"/>
          <w:lang w:eastAsia="ru-RU" w:bidi="ar-SA"/>
        </w:rPr>
      </w:pPr>
      <w:r>
        <w:rPr>
          <w:rFonts w:cs="Times New Roman"/>
          <w:sz w:val="24"/>
        </w:rPr>
        <w:t xml:space="preserve">Документи, що додаються по заяви: _____________________________________________________________________________ </w:t>
      </w:r>
      <w:r>
        <w:rPr>
          <w:rFonts w:cs="Times New Roman"/>
          <w:sz w:val="24"/>
        </w:rPr>
        <w:br/>
        <w:t>__________________________________________________________________________________________________________________________________________________________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</w:p>
    <w:p w14:paraId="16A1368E" w14:textId="77777777" w:rsidR="008C6FDF" w:rsidRPr="005F6134" w:rsidRDefault="008C6FDF" w:rsidP="008C6FDF">
      <w:pPr>
        <w:pStyle w:val="1"/>
        <w:rPr>
          <w:sz w:val="28"/>
        </w:rPr>
      </w:pPr>
      <w:r>
        <w:rPr>
          <w:szCs w:val="28"/>
        </w:rPr>
        <w:br w:type="column"/>
      </w:r>
      <w:r>
        <w:rPr>
          <w:sz w:val="28"/>
        </w:rPr>
        <w:lastRenderedPageBreak/>
        <w:t xml:space="preserve">                                                                                            </w:t>
      </w:r>
      <w:r w:rsidRPr="00531FEC">
        <w:rPr>
          <w:sz w:val="24"/>
          <w:szCs w:val="24"/>
        </w:rPr>
        <w:t>ЗАТВЕРДЖЕНО</w:t>
      </w:r>
    </w:p>
    <w:p w14:paraId="41B69AEF" w14:textId="77777777" w:rsidR="008C6FDF" w:rsidRPr="00906C85" w:rsidRDefault="008C6FDF" w:rsidP="008C6FDF">
      <w:pPr>
        <w:ind w:left="5664"/>
      </w:pPr>
      <w:r w:rsidRPr="00906C85">
        <w:t>Наказ Головного управління</w:t>
      </w:r>
    </w:p>
    <w:p w14:paraId="1562A941" w14:textId="77777777" w:rsidR="008C6FDF" w:rsidRPr="00531FEC" w:rsidRDefault="008C6FDF" w:rsidP="008C6FDF">
      <w:pPr>
        <w:ind w:left="5664"/>
      </w:pPr>
      <w:proofErr w:type="spellStart"/>
      <w:r w:rsidRPr="00906C85">
        <w:t>Держпродспоживслужби</w:t>
      </w:r>
      <w:proofErr w:type="spellEnd"/>
      <w:r w:rsidRPr="00906C85">
        <w:t xml:space="preserve"> в  Закарпатській області</w:t>
      </w:r>
    </w:p>
    <w:p w14:paraId="0503E1B5" w14:textId="77777777" w:rsidR="008C6FDF" w:rsidRPr="00906C85" w:rsidRDefault="008C6FDF" w:rsidP="008C6FD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Pr="007F5DF1">
        <w:rPr>
          <w:szCs w:val="28"/>
        </w:rPr>
        <w:t>№</w:t>
      </w:r>
      <w:r>
        <w:rPr>
          <w:szCs w:val="28"/>
        </w:rPr>
        <w:t xml:space="preserve"> 1615 -ОД</w:t>
      </w:r>
      <w:r w:rsidRPr="007F5DF1">
        <w:rPr>
          <w:szCs w:val="28"/>
        </w:rPr>
        <w:t xml:space="preserve"> від </w:t>
      </w:r>
      <w:r>
        <w:rPr>
          <w:szCs w:val="28"/>
        </w:rPr>
        <w:t>24.11. 2021р</w:t>
      </w:r>
    </w:p>
    <w:p w14:paraId="00F68DFC" w14:textId="77777777" w:rsidR="008C6FDF" w:rsidRPr="00531FEC" w:rsidRDefault="008C6FDF" w:rsidP="008C6F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B1BCFD" w14:textId="77777777" w:rsidR="008C6FDF" w:rsidRPr="000D4B35" w:rsidRDefault="008C6FDF" w:rsidP="008C6FDF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Інформаційна картка адміністративної послуги № </w:t>
      </w:r>
      <w:r w:rsidRPr="000C02B5">
        <w:rPr>
          <w:b/>
          <w:sz w:val="28"/>
          <w:szCs w:val="28"/>
          <w:lang w:val="uk-UA"/>
        </w:rPr>
        <w:t>07.04.3-24/</w:t>
      </w:r>
      <w:r>
        <w:rPr>
          <w:b/>
          <w:sz w:val="28"/>
          <w:szCs w:val="28"/>
          <w:lang w:val="uk-UA"/>
        </w:rPr>
        <w:t>16</w:t>
      </w:r>
    </w:p>
    <w:p w14:paraId="76ABF17A" w14:textId="77777777" w:rsidR="008C6FDF" w:rsidRDefault="008C6FDF" w:rsidP="008C6FDF"/>
    <w:p w14:paraId="3D5BCA2C" w14:textId="77777777" w:rsidR="008C6FDF" w:rsidRPr="00906C85" w:rsidRDefault="008C6FDF" w:rsidP="008C6FDF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b/>
          <w:szCs w:val="28"/>
        </w:rPr>
        <w:t xml:space="preserve">Переоформлення </w:t>
      </w:r>
      <w:r w:rsidRPr="00906C85">
        <w:rPr>
          <w:b/>
          <w:szCs w:val="28"/>
        </w:rPr>
        <w:t xml:space="preserve"> </w:t>
      </w:r>
      <w:r w:rsidRPr="00906C85">
        <w:rPr>
          <w:b/>
        </w:rPr>
        <w:t>Дозволу (санітарного паспорта) на роботи з радіоактивними речовинами та іншими джерелами іонізуючого випромінювання</w:t>
      </w:r>
    </w:p>
    <w:p w14:paraId="0567CAFC" w14:textId="77777777" w:rsidR="008C6FDF" w:rsidRDefault="008C6FDF" w:rsidP="008C6FDF">
      <w:pPr>
        <w:pStyle w:val="TableContents"/>
        <w:spacing w:after="60"/>
        <w:ind w:firstLine="567"/>
        <w:jc w:val="center"/>
      </w:pPr>
      <w:r>
        <w:rPr>
          <w:rFonts w:ascii="Verdana" w:hAnsi="Verdana"/>
          <w:sz w:val="16"/>
        </w:rPr>
        <w:t>(назва адміністративної послуги)</w:t>
      </w:r>
    </w:p>
    <w:p w14:paraId="79E2E695" w14:textId="77777777" w:rsidR="008C6FDF" w:rsidRPr="00906C85" w:rsidRDefault="008C6FDF" w:rsidP="008C6FDF">
      <w:pPr>
        <w:pStyle w:val="a5"/>
        <w:jc w:val="center"/>
        <w:rPr>
          <w:b/>
          <w:bCs/>
          <w:sz w:val="28"/>
          <w:szCs w:val="28"/>
          <w:u w:val="single"/>
          <w:lang w:val="uk-UA"/>
        </w:rPr>
      </w:pPr>
      <w:r w:rsidRPr="00906C85">
        <w:rPr>
          <w:b/>
          <w:bCs/>
          <w:sz w:val="28"/>
          <w:szCs w:val="28"/>
          <w:u w:val="single"/>
          <w:lang w:val="uk-UA"/>
        </w:rPr>
        <w:t>Головне управління Державної служби з питань безпечності харчових продуктів та захисту справ спож</w:t>
      </w:r>
      <w:r>
        <w:rPr>
          <w:b/>
          <w:bCs/>
          <w:sz w:val="28"/>
          <w:szCs w:val="28"/>
          <w:u w:val="single"/>
          <w:lang w:val="uk-UA"/>
        </w:rPr>
        <w:t>ивачів в Закарпатській області</w:t>
      </w:r>
    </w:p>
    <w:p w14:paraId="10B4D572" w14:textId="77777777" w:rsidR="008C6FDF" w:rsidRDefault="008C6FDF" w:rsidP="008C6FDF">
      <w:pPr>
        <w:pStyle w:val="TableContents"/>
        <w:spacing w:before="60" w:after="60"/>
        <w:ind w:firstLine="56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(найменування суб’єкта надання адміністративної послуги)</w:t>
      </w:r>
    </w:p>
    <w:p w14:paraId="046D3EE0" w14:textId="77777777" w:rsidR="008C6FDF" w:rsidRDefault="008C6FDF" w:rsidP="008C6F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4"/>
        <w:gridCol w:w="3668"/>
        <w:gridCol w:w="5078"/>
      </w:tblGrid>
      <w:tr w:rsidR="008C6FDF" w14:paraId="39979647" w14:textId="77777777" w:rsidTr="00FB3EC5">
        <w:trPr>
          <w:trHeight w:val="441"/>
        </w:trPr>
        <w:tc>
          <w:tcPr>
            <w:tcW w:w="9571" w:type="dxa"/>
            <w:gridSpan w:val="4"/>
            <w:vAlign w:val="center"/>
          </w:tcPr>
          <w:p w14:paraId="6E11BD49" w14:textId="77777777" w:rsidR="008C6FDF" w:rsidRDefault="008C6FDF" w:rsidP="00FB3EC5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8C6FDF" w14:paraId="61F7DB09" w14:textId="77777777" w:rsidTr="00FB3EC5">
        <w:trPr>
          <w:trHeight w:val="1066"/>
        </w:trPr>
        <w:tc>
          <w:tcPr>
            <w:tcW w:w="4493" w:type="dxa"/>
            <w:gridSpan w:val="3"/>
          </w:tcPr>
          <w:p w14:paraId="076CE5E8" w14:textId="77777777" w:rsidR="008C6FDF" w:rsidRDefault="008C6FDF" w:rsidP="00FB3EC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  <w:p w14:paraId="77BCAD06" w14:textId="77777777" w:rsidR="008C6FDF" w:rsidRDefault="008C6FDF" w:rsidP="00FB3EC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078" w:type="dxa"/>
          </w:tcPr>
          <w:p w14:paraId="1C46C4C8" w14:textId="77777777" w:rsidR="008C6FDF" w:rsidRPr="00816481" w:rsidRDefault="008C6FDF" w:rsidP="00FB3EC5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7F86">
              <w:rPr>
                <w:rFonts w:ascii="Verdana" w:hAnsi="Verdana"/>
                <w:color w:val="000000"/>
                <w:sz w:val="20"/>
                <w:szCs w:val="20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8C6FDF" w14:paraId="5969A33C" w14:textId="77777777" w:rsidTr="00FB3EC5">
        <w:trPr>
          <w:trHeight w:val="894"/>
        </w:trPr>
        <w:tc>
          <w:tcPr>
            <w:tcW w:w="671" w:type="dxa"/>
          </w:tcPr>
          <w:p w14:paraId="7C9AD2D0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2" w:type="dxa"/>
            <w:gridSpan w:val="2"/>
          </w:tcPr>
          <w:p w14:paraId="5A968101" w14:textId="77777777" w:rsidR="008C6FDF" w:rsidRDefault="008C6FDF" w:rsidP="00FB3EC5">
            <w:pPr>
              <w:spacing w:before="60" w:after="60"/>
              <w:ind w:right="-165" w:firstLine="12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Місцезнаходження ЦНАП</w:t>
            </w:r>
          </w:p>
        </w:tc>
        <w:tc>
          <w:tcPr>
            <w:tcW w:w="5078" w:type="dxa"/>
          </w:tcPr>
          <w:p w14:paraId="5ADFDE8D" w14:textId="77777777" w:rsidR="008C6FDF" w:rsidRPr="00A748E7" w:rsidRDefault="008C6FDF" w:rsidP="00FB3EC5">
            <w:pPr>
              <w:spacing w:before="60" w:after="60"/>
              <w:ind w:right="-165" w:firstLine="12"/>
              <w:rPr>
                <w:iCs/>
                <w:color w:val="000000"/>
              </w:rPr>
            </w:pPr>
            <w:r w:rsidRPr="008A127D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 xml:space="preserve">8000, </w:t>
            </w:r>
            <w:r w:rsidRPr="00C65A19">
              <w:rPr>
                <w:iCs/>
                <w:color w:val="000000"/>
              </w:rPr>
              <w:t xml:space="preserve">Закарпатська область, м. Ужгород, </w:t>
            </w:r>
            <w:proofErr w:type="spellStart"/>
            <w:r w:rsidRPr="00C65A19">
              <w:rPr>
                <w:iCs/>
                <w:color w:val="000000"/>
              </w:rPr>
              <w:t>пл</w:t>
            </w:r>
            <w:proofErr w:type="spellEnd"/>
            <w:r w:rsidRPr="00C65A19">
              <w:rPr>
                <w:iCs/>
                <w:color w:val="000000"/>
              </w:rPr>
              <w:t>. Поштова, 3, перший поверх/ каб.133-134, 140-142, 150-153</w:t>
            </w:r>
          </w:p>
        </w:tc>
      </w:tr>
      <w:tr w:rsidR="008C6FDF" w14:paraId="51002DF1" w14:textId="77777777" w:rsidTr="00FB3EC5">
        <w:trPr>
          <w:trHeight w:val="1674"/>
        </w:trPr>
        <w:tc>
          <w:tcPr>
            <w:tcW w:w="671" w:type="dxa"/>
          </w:tcPr>
          <w:p w14:paraId="44A810BC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2" w:type="dxa"/>
            <w:gridSpan w:val="2"/>
          </w:tcPr>
          <w:p w14:paraId="7E96D143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78" w:type="dxa"/>
          </w:tcPr>
          <w:p w14:paraId="7AE6F6CA" w14:textId="77777777" w:rsidR="008C6FDF" w:rsidRPr="009416E3" w:rsidRDefault="008C6FDF" w:rsidP="00FB3EC5">
            <w:pPr>
              <w:rPr>
                <w:color w:val="000000"/>
              </w:rPr>
            </w:pPr>
            <w:r w:rsidRPr="009416E3">
              <w:rPr>
                <w:color w:val="000000"/>
              </w:rPr>
              <w:t>Понеділок –</w:t>
            </w:r>
            <w:r>
              <w:rPr>
                <w:color w:val="000000"/>
              </w:rPr>
              <w:t xml:space="preserve"> </w:t>
            </w:r>
            <w:r w:rsidRPr="009416E3">
              <w:rPr>
                <w:color w:val="000000"/>
              </w:rPr>
              <w:t xml:space="preserve"> 8.00 - 1</w:t>
            </w:r>
            <w:r>
              <w:rPr>
                <w:color w:val="000000"/>
              </w:rPr>
              <w:t>7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16E3">
              <w:rPr>
                <w:color w:val="000000"/>
              </w:rPr>
              <w:t>0</w:t>
            </w:r>
          </w:p>
          <w:p w14:paraId="0996A28A" w14:textId="77777777" w:rsidR="008C6FDF" w:rsidRPr="009416E3" w:rsidRDefault="008C6FDF" w:rsidP="00FB3EC5">
            <w:pPr>
              <w:rPr>
                <w:color w:val="000000"/>
              </w:rPr>
            </w:pPr>
            <w:r w:rsidRPr="009416E3">
              <w:rPr>
                <w:color w:val="000000"/>
              </w:rPr>
              <w:t>Вівторок 8.00 – 1</w:t>
            </w:r>
            <w:r>
              <w:rPr>
                <w:color w:val="000000"/>
              </w:rPr>
              <w:t>7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16E3">
              <w:rPr>
                <w:color w:val="000000"/>
              </w:rPr>
              <w:t>0</w:t>
            </w:r>
          </w:p>
          <w:p w14:paraId="72E6450C" w14:textId="77777777" w:rsidR="008C6FDF" w:rsidRPr="009416E3" w:rsidRDefault="008C6FDF" w:rsidP="00FB3EC5">
            <w:pPr>
              <w:rPr>
                <w:color w:val="000000"/>
              </w:rPr>
            </w:pPr>
            <w:r>
              <w:rPr>
                <w:color w:val="000000"/>
              </w:rPr>
              <w:t>Середа 9.00 – 20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16E3">
              <w:rPr>
                <w:color w:val="000000"/>
              </w:rPr>
              <w:t>0</w:t>
            </w:r>
          </w:p>
          <w:p w14:paraId="06F3D10D" w14:textId="77777777" w:rsidR="008C6FDF" w:rsidRPr="009416E3" w:rsidRDefault="008C6FDF" w:rsidP="00FB3EC5">
            <w:pPr>
              <w:rPr>
                <w:color w:val="000000"/>
              </w:rPr>
            </w:pPr>
            <w:r w:rsidRPr="009416E3">
              <w:rPr>
                <w:color w:val="000000"/>
              </w:rPr>
              <w:t xml:space="preserve">Четвер 8.00 – </w:t>
            </w:r>
            <w:r>
              <w:rPr>
                <w:color w:val="000000"/>
              </w:rPr>
              <w:t>17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16E3">
              <w:rPr>
                <w:color w:val="000000"/>
              </w:rPr>
              <w:t>0</w:t>
            </w:r>
          </w:p>
          <w:p w14:paraId="52A7A495" w14:textId="77777777" w:rsidR="008C6FDF" w:rsidRPr="009416E3" w:rsidRDefault="008C6FDF" w:rsidP="00FB3EC5">
            <w:pPr>
              <w:rPr>
                <w:color w:val="000000"/>
              </w:rPr>
            </w:pPr>
            <w:r w:rsidRPr="009416E3">
              <w:rPr>
                <w:color w:val="000000"/>
              </w:rPr>
              <w:t xml:space="preserve">П’ятниця з 8.00 - </w:t>
            </w:r>
            <w:r>
              <w:rPr>
                <w:color w:val="000000"/>
              </w:rPr>
              <w:t>15</w:t>
            </w:r>
            <w:r w:rsidRPr="009416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14:paraId="0461BF33" w14:textId="77777777" w:rsidR="008C6FDF" w:rsidRDefault="008C6FDF" w:rsidP="00FB3EC5">
            <w:pPr>
              <w:rPr>
                <w:color w:val="000000"/>
              </w:rPr>
            </w:pPr>
            <w:r w:rsidRPr="009416E3">
              <w:rPr>
                <w:color w:val="000000"/>
              </w:rPr>
              <w:t xml:space="preserve">Субота – </w:t>
            </w:r>
            <w:r>
              <w:rPr>
                <w:color w:val="000000"/>
              </w:rPr>
              <w:t>8.00-15.00</w:t>
            </w:r>
          </w:p>
          <w:p w14:paraId="34F0BD8D" w14:textId="77777777" w:rsidR="008C6FDF" w:rsidRPr="009416E3" w:rsidRDefault="008C6FDF" w:rsidP="00FB3EC5">
            <w:pPr>
              <w:rPr>
                <w:color w:val="000000"/>
              </w:rPr>
            </w:pPr>
            <w:r w:rsidRPr="00C65A19">
              <w:rPr>
                <w:color w:val="000000"/>
              </w:rPr>
              <w:t>Без перерви на обід</w:t>
            </w:r>
          </w:p>
          <w:p w14:paraId="12A4A2A4" w14:textId="77777777" w:rsidR="008C6FDF" w:rsidRPr="00A748E7" w:rsidRDefault="008C6FDF" w:rsidP="00FB3EC5">
            <w:pPr>
              <w:rPr>
                <w:color w:val="000000"/>
              </w:rPr>
            </w:pPr>
            <w:r w:rsidRPr="009416E3">
              <w:rPr>
                <w:color w:val="000000"/>
              </w:rPr>
              <w:t>Неділя – вихідний</w:t>
            </w:r>
          </w:p>
        </w:tc>
      </w:tr>
      <w:tr w:rsidR="008C6FDF" w14:paraId="35E8BD2E" w14:textId="77777777" w:rsidTr="00FB3EC5">
        <w:trPr>
          <w:trHeight w:val="1548"/>
        </w:trPr>
        <w:tc>
          <w:tcPr>
            <w:tcW w:w="671" w:type="dxa"/>
          </w:tcPr>
          <w:p w14:paraId="0EEF5184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2" w:type="dxa"/>
            <w:gridSpan w:val="2"/>
          </w:tcPr>
          <w:p w14:paraId="0E16FC10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78" w:type="dxa"/>
          </w:tcPr>
          <w:p w14:paraId="22D0B3C0" w14:textId="77777777" w:rsidR="008C6FDF" w:rsidRDefault="008C6FDF" w:rsidP="00FB3EC5">
            <w:pPr>
              <w:spacing w:before="60" w:after="60"/>
              <w:ind w:right="-165"/>
              <w:rPr>
                <w:color w:val="000000"/>
                <w:lang w:val="ru-RU"/>
              </w:rPr>
            </w:pPr>
            <w:r w:rsidRPr="008A127D">
              <w:rPr>
                <w:color w:val="000000"/>
                <w:lang w:val="ru-RU"/>
              </w:rPr>
              <w:t xml:space="preserve">Тел.: </w:t>
            </w:r>
            <w:r w:rsidRPr="00C65A19">
              <w:rPr>
                <w:color w:val="000000"/>
                <w:lang w:val="ru-RU"/>
              </w:rPr>
              <w:t>(0312) 42 80 28</w:t>
            </w:r>
          </w:p>
          <w:p w14:paraId="3B8CA098" w14:textId="77777777" w:rsidR="008C6FDF" w:rsidRPr="008A127D" w:rsidRDefault="008C6FDF" w:rsidP="00FB3EC5">
            <w:pPr>
              <w:spacing w:before="60" w:after="60"/>
              <w:ind w:right="-165"/>
              <w:rPr>
                <w:color w:val="000000"/>
                <w:lang w:val="ru-RU"/>
              </w:rPr>
            </w:pPr>
            <w:r w:rsidRPr="008A127D">
              <w:rPr>
                <w:color w:val="000000"/>
                <w:lang w:val="ru-RU"/>
              </w:rPr>
              <w:t xml:space="preserve">Веб-сайт: </w:t>
            </w:r>
            <w:r w:rsidRPr="00C65A19">
              <w:rPr>
                <w:color w:val="000000"/>
                <w:lang w:val="ru-RU"/>
              </w:rPr>
              <w:t>http://cnap.rada-uzhgorod.gov.ua/</w:t>
            </w:r>
          </w:p>
          <w:p w14:paraId="1CF9CAE0" w14:textId="77777777" w:rsidR="008C6FDF" w:rsidRPr="00C65A19" w:rsidRDefault="008C6FDF" w:rsidP="00FB3EC5">
            <w:pPr>
              <w:spacing w:before="60" w:after="60"/>
              <w:ind w:right="-165"/>
              <w:rPr>
                <w:color w:val="000000"/>
                <w:lang w:val="ru-RU"/>
              </w:rPr>
            </w:pPr>
            <w:proofErr w:type="spellStart"/>
            <w:r w:rsidRPr="00C65A19">
              <w:rPr>
                <w:color w:val="000000"/>
                <w:lang w:val="ru-RU"/>
              </w:rPr>
              <w:t>Електронна</w:t>
            </w:r>
            <w:proofErr w:type="spellEnd"/>
            <w:r w:rsidRPr="00C65A19">
              <w:rPr>
                <w:color w:val="000000"/>
                <w:lang w:val="ru-RU"/>
              </w:rPr>
              <w:t xml:space="preserve"> </w:t>
            </w:r>
            <w:proofErr w:type="spellStart"/>
            <w:r w:rsidRPr="00C65A19">
              <w:rPr>
                <w:color w:val="000000"/>
                <w:lang w:val="ru-RU"/>
              </w:rPr>
              <w:t>пошта</w:t>
            </w:r>
            <w:proofErr w:type="spellEnd"/>
            <w:r w:rsidRPr="00C65A19">
              <w:rPr>
                <w:color w:val="000000"/>
                <w:lang w:val="ru-RU"/>
              </w:rPr>
              <w:t>: cnap@rada-uzhgorod.gov.ua</w:t>
            </w:r>
          </w:p>
        </w:tc>
      </w:tr>
      <w:tr w:rsidR="008C6FDF" w14:paraId="094BC376" w14:textId="77777777" w:rsidTr="00FB3EC5">
        <w:trPr>
          <w:trHeight w:val="455"/>
        </w:trPr>
        <w:tc>
          <w:tcPr>
            <w:tcW w:w="9571" w:type="dxa"/>
            <w:gridSpan w:val="4"/>
            <w:vAlign w:val="center"/>
          </w:tcPr>
          <w:p w14:paraId="3CAE6454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C6FDF" w14:paraId="48C26E60" w14:textId="77777777" w:rsidTr="00FB3EC5">
        <w:trPr>
          <w:trHeight w:val="1248"/>
        </w:trPr>
        <w:tc>
          <w:tcPr>
            <w:tcW w:w="825" w:type="dxa"/>
            <w:gridSpan w:val="2"/>
          </w:tcPr>
          <w:p w14:paraId="3A962A48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2DE0F0A3" w14:textId="77777777" w:rsidR="008C6FDF" w:rsidRDefault="008C6FDF" w:rsidP="00FB3EC5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Закони України</w:t>
            </w:r>
          </w:p>
        </w:tc>
        <w:tc>
          <w:tcPr>
            <w:tcW w:w="5078" w:type="dxa"/>
          </w:tcPr>
          <w:p w14:paraId="297C66F2" w14:textId="77777777" w:rsidR="008C6FDF" w:rsidRDefault="008C6FDF" w:rsidP="00FB3EC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Закон України “Про дозвільну систему у сфері господарської діяльності” від 06.09.2005 № 2806-15, ст.4. п.1.</w:t>
            </w:r>
          </w:p>
          <w:p w14:paraId="24862191" w14:textId="77777777" w:rsidR="008C6FDF" w:rsidRDefault="008C6FDF" w:rsidP="00FB3EC5">
            <w:pPr>
              <w:ind w:right="-261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Закон України «Про охорону праці» від 14.10.1992 №2694-XII, ст.21.ч.3.</w:t>
            </w:r>
          </w:p>
        </w:tc>
      </w:tr>
      <w:tr w:rsidR="008C6FDF" w14:paraId="299E75C6" w14:textId="77777777" w:rsidTr="00FB3EC5">
        <w:tc>
          <w:tcPr>
            <w:tcW w:w="825" w:type="dxa"/>
            <w:gridSpan w:val="2"/>
          </w:tcPr>
          <w:p w14:paraId="66112347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3A8342CB" w14:textId="77777777" w:rsidR="008C6FDF" w:rsidRDefault="008C6FDF" w:rsidP="00FB3EC5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78" w:type="dxa"/>
          </w:tcPr>
          <w:p w14:paraId="58A64414" w14:textId="77777777" w:rsidR="008C6FDF" w:rsidRDefault="008C6FDF" w:rsidP="00FB3EC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Постанова КМУ від 21.05.2009 р. № 526 “Про заходи щодо упорядкування видачі документів дозвільного характеру у сфері господарської діяльності”</w:t>
            </w:r>
          </w:p>
          <w:p w14:paraId="7D8EA767" w14:textId="77777777" w:rsidR="008C6FDF" w:rsidRDefault="008C6FDF" w:rsidP="00FB3EC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Постанова КМУ № 1107 від 26.10.2011 “Про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небезпеки” (далі – Порядок);</w:t>
            </w:r>
          </w:p>
          <w:p w14:paraId="64B90916" w14:textId="77777777" w:rsidR="008C6FDF" w:rsidRDefault="008C6FDF" w:rsidP="00FB3EC5">
            <w:pPr>
              <w:spacing w:before="60" w:after="60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Постанова КМУ від 07.12.2005 №1176 «Про затвердження форми заяви на одержання суб’єктом господарювання або уповноваженою ним особою документів дозвільного характеру»</w:t>
            </w:r>
          </w:p>
        </w:tc>
      </w:tr>
      <w:tr w:rsidR="008C6FDF" w14:paraId="5C800D77" w14:textId="77777777" w:rsidTr="00FB3EC5">
        <w:tc>
          <w:tcPr>
            <w:tcW w:w="825" w:type="dxa"/>
            <w:gridSpan w:val="2"/>
          </w:tcPr>
          <w:p w14:paraId="3F18EC2B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3A291326" w14:textId="77777777" w:rsidR="008C6FDF" w:rsidRDefault="008C6FDF" w:rsidP="00FB3EC5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78" w:type="dxa"/>
          </w:tcPr>
          <w:p w14:paraId="54D0775D" w14:textId="77777777" w:rsidR="008C6FDF" w:rsidRDefault="008C6FDF" w:rsidP="00FB3EC5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8C6FDF" w14:paraId="18D7BADE" w14:textId="77777777" w:rsidTr="00FB3EC5">
        <w:tc>
          <w:tcPr>
            <w:tcW w:w="825" w:type="dxa"/>
            <w:gridSpan w:val="2"/>
          </w:tcPr>
          <w:p w14:paraId="3791708A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61971D98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Акти місцевих органів виконавчої влади/ органів місцевого самоврядування</w:t>
            </w:r>
          </w:p>
        </w:tc>
        <w:tc>
          <w:tcPr>
            <w:tcW w:w="5078" w:type="dxa"/>
          </w:tcPr>
          <w:p w14:paraId="7D574AA6" w14:textId="77777777" w:rsidR="008C6FDF" w:rsidRDefault="008C6FDF" w:rsidP="00FB3EC5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8C6FDF" w14:paraId="5AC8EDF7" w14:textId="77777777" w:rsidTr="00FB3EC5">
        <w:trPr>
          <w:trHeight w:val="476"/>
        </w:trPr>
        <w:tc>
          <w:tcPr>
            <w:tcW w:w="9571" w:type="dxa"/>
            <w:gridSpan w:val="4"/>
            <w:vAlign w:val="center"/>
          </w:tcPr>
          <w:p w14:paraId="2728942B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C6FDF" w14:paraId="4A9A5A18" w14:textId="77777777" w:rsidTr="00FB3EC5">
        <w:tc>
          <w:tcPr>
            <w:tcW w:w="825" w:type="dxa"/>
            <w:gridSpan w:val="2"/>
          </w:tcPr>
          <w:p w14:paraId="695E0D58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5832E965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Підстава для одержання адміністративної послуги</w:t>
            </w:r>
          </w:p>
        </w:tc>
        <w:tc>
          <w:tcPr>
            <w:tcW w:w="5078" w:type="dxa"/>
          </w:tcPr>
          <w:p w14:paraId="3430AE45" w14:textId="77777777" w:rsidR="008C6FDF" w:rsidRDefault="008C6FDF" w:rsidP="00FB3EC5">
            <w:pPr>
              <w:rPr>
                <w:sz w:val="20"/>
                <w:szCs w:val="20"/>
                <w:lang w:eastAsia="ru-RU" w:bidi="ar-SA"/>
              </w:rPr>
            </w:pPr>
            <w:r>
              <w:rPr>
                <w:rFonts w:ascii="Verdana" w:hAnsi="Verdana"/>
                <w:sz w:val="20"/>
                <w:szCs w:val="20"/>
              </w:rPr>
              <w:t>1. Заява</w:t>
            </w:r>
          </w:p>
        </w:tc>
      </w:tr>
      <w:tr w:rsidR="008C6FDF" w14:paraId="16E3B497" w14:textId="77777777" w:rsidTr="00FB3EC5">
        <w:tc>
          <w:tcPr>
            <w:tcW w:w="825" w:type="dxa"/>
            <w:gridSpan w:val="2"/>
          </w:tcPr>
          <w:p w14:paraId="1E7F1A12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0D17E5BB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Вичерпний перелік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докумен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тів,необхідних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для отримання адміністративної послуги, а також вимоги до них</w:t>
            </w:r>
          </w:p>
        </w:tc>
        <w:tc>
          <w:tcPr>
            <w:tcW w:w="5078" w:type="dxa"/>
          </w:tcPr>
          <w:p w14:paraId="68D4EB75" w14:textId="77777777" w:rsidR="008C6FDF" w:rsidRPr="001E4D9D" w:rsidRDefault="008C6FDF" w:rsidP="00FB3EC5">
            <w:pPr>
              <w:jc w:val="both"/>
              <w:rPr>
                <w:rFonts w:cs="Times New Roman"/>
                <w:sz w:val="22"/>
                <w:szCs w:val="22"/>
              </w:rPr>
            </w:pPr>
            <w:r w:rsidRPr="001E4D9D">
              <w:rPr>
                <w:rFonts w:cs="Times New Roman"/>
                <w:sz w:val="22"/>
                <w:szCs w:val="22"/>
              </w:rPr>
              <w:t xml:space="preserve">1. Заява </w:t>
            </w:r>
          </w:p>
          <w:p w14:paraId="4B59CE01" w14:textId="77777777" w:rsidR="008C6FDF" w:rsidRPr="001E4D9D" w:rsidRDefault="008C6FDF" w:rsidP="00FB3EC5">
            <w:pPr>
              <w:widowControl/>
              <w:tabs>
                <w:tab w:val="left" w:pos="133"/>
                <w:tab w:val="left" w:pos="275"/>
              </w:tabs>
              <w:suppressAutoHyphens w:val="0"/>
              <w:autoSpaceDN/>
              <w:jc w:val="both"/>
              <w:outlineLvl w:val="2"/>
              <w:rPr>
                <w:rFonts w:eastAsia="Times New Roman" w:cs="Times New Roman"/>
                <w:kern w:val="0"/>
                <w:sz w:val="22"/>
                <w:szCs w:val="22"/>
                <w:lang w:eastAsia="uk-UA" w:bidi="ar-SA"/>
              </w:rPr>
            </w:pPr>
            <w:r w:rsidRPr="001E4D9D">
              <w:rPr>
                <w:rFonts w:eastAsia="Times New Roman" w:cs="Times New Roman"/>
                <w:kern w:val="0"/>
                <w:sz w:val="22"/>
                <w:szCs w:val="22"/>
                <w:lang w:eastAsia="uk-UA" w:bidi="ar-SA"/>
              </w:rPr>
              <w:t>2. Оригінал Дозволу (санітарного паспорта) на роботи з радіоактивними речовинами та іншими джерелами іонізуючого випромінювання.</w:t>
            </w:r>
          </w:p>
          <w:p w14:paraId="4F40E8C9" w14:textId="77777777" w:rsidR="008C6FDF" w:rsidRPr="001E4D9D" w:rsidRDefault="008C6FDF" w:rsidP="00FB3EC5">
            <w:pPr>
              <w:jc w:val="both"/>
              <w:rPr>
                <w:rFonts w:cs="Times New Roman"/>
                <w:sz w:val="22"/>
                <w:szCs w:val="22"/>
                <w:lang w:eastAsia="uk-UA" w:bidi="ar-SA"/>
              </w:rPr>
            </w:pPr>
            <w:r w:rsidRPr="001E4D9D">
              <w:rPr>
                <w:rFonts w:cs="Times New Roman"/>
                <w:sz w:val="22"/>
                <w:szCs w:val="22"/>
                <w:lang w:eastAsia="uk-UA" w:bidi="ar-SA"/>
              </w:rPr>
              <w:t xml:space="preserve">3.Акт санітарно-епідеміологічного обстеження рентгенівського кабінету.  </w:t>
            </w:r>
          </w:p>
          <w:p w14:paraId="082F3A7E" w14:textId="77777777" w:rsidR="008C6FDF" w:rsidRDefault="008C6FDF" w:rsidP="00FB3EC5">
            <w:pPr>
              <w:pStyle w:val="3"/>
              <w:keepNext w:val="0"/>
              <w:tabs>
                <w:tab w:val="left" w:pos="133"/>
                <w:tab w:val="left" w:pos="275"/>
              </w:tabs>
              <w:spacing w:befor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E4D9D">
              <w:rPr>
                <w:rFonts w:ascii="Times New Roman" w:eastAsia="SimSun" w:hAnsi="Times New Roman"/>
                <w:sz w:val="22"/>
                <w:szCs w:val="22"/>
              </w:rPr>
              <w:t>4.  Протокол дозиметричного контролю.</w:t>
            </w:r>
          </w:p>
        </w:tc>
      </w:tr>
      <w:tr w:rsidR="008C6FDF" w14:paraId="018B509B" w14:textId="77777777" w:rsidTr="00FB3EC5">
        <w:tc>
          <w:tcPr>
            <w:tcW w:w="825" w:type="dxa"/>
            <w:gridSpan w:val="2"/>
          </w:tcPr>
          <w:p w14:paraId="3893BCE7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</w:tcPr>
          <w:p w14:paraId="16C2BEAA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78" w:type="dxa"/>
          </w:tcPr>
          <w:p w14:paraId="481943F1" w14:textId="77777777" w:rsidR="008C6FDF" w:rsidRDefault="008C6FDF" w:rsidP="00FB3EC5">
            <w:pPr>
              <w:ind w:left="7" w:right="-7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Особисто суб’єктом господарювання або через уповноважену особу</w:t>
            </w:r>
          </w:p>
          <w:p w14:paraId="0C5059A2" w14:textId="77777777" w:rsidR="008C6FDF" w:rsidRDefault="008C6FDF" w:rsidP="00FB3EC5">
            <w:pPr>
              <w:ind w:right="-79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Рекомендованим листом з описом вкладення (підпис заявника та уповноваженої ним особи засвідчується нотаріально)</w:t>
            </w:r>
          </w:p>
        </w:tc>
      </w:tr>
      <w:tr w:rsidR="008C6FDF" w14:paraId="0F8DD074" w14:textId="77777777" w:rsidTr="00FB3EC5">
        <w:tc>
          <w:tcPr>
            <w:tcW w:w="825" w:type="dxa"/>
            <w:gridSpan w:val="2"/>
          </w:tcPr>
          <w:p w14:paraId="589FF8FD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0C1FE1F9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78" w:type="dxa"/>
          </w:tcPr>
          <w:p w14:paraId="3E2CC727" w14:textId="77777777" w:rsidR="008C6FDF" w:rsidRDefault="008C6FDF" w:rsidP="00FB3EC5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Безоплатно</w:t>
            </w:r>
          </w:p>
          <w:p w14:paraId="56E0F7C3" w14:textId="77777777" w:rsidR="008C6FDF" w:rsidRDefault="008C6FDF" w:rsidP="00FB3EC5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6FDF" w14:paraId="1513C781" w14:textId="77777777" w:rsidTr="00FB3EC5">
        <w:trPr>
          <w:trHeight w:val="383"/>
        </w:trPr>
        <w:tc>
          <w:tcPr>
            <w:tcW w:w="825" w:type="dxa"/>
            <w:gridSpan w:val="2"/>
          </w:tcPr>
          <w:p w14:paraId="4E82B919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2"/>
            <w:vAlign w:val="center"/>
          </w:tcPr>
          <w:p w14:paraId="0803CE73" w14:textId="77777777" w:rsidR="008C6FDF" w:rsidRDefault="008C6FDF" w:rsidP="00FB3EC5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У разі платності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8C6FDF" w14:paraId="714EBCD5" w14:textId="77777777" w:rsidTr="00FB3EC5">
        <w:tc>
          <w:tcPr>
            <w:tcW w:w="825" w:type="dxa"/>
            <w:gridSpan w:val="2"/>
          </w:tcPr>
          <w:p w14:paraId="32D95C68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68" w:type="dxa"/>
          </w:tcPr>
          <w:p w14:paraId="57BAD2A1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78" w:type="dxa"/>
          </w:tcPr>
          <w:p w14:paraId="352F43F4" w14:textId="77777777" w:rsidR="008C6FDF" w:rsidRDefault="008C6FDF" w:rsidP="00FB3EC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8C6FDF" w14:paraId="2B67782F" w14:textId="77777777" w:rsidTr="00FB3EC5">
        <w:tc>
          <w:tcPr>
            <w:tcW w:w="825" w:type="dxa"/>
            <w:gridSpan w:val="2"/>
          </w:tcPr>
          <w:p w14:paraId="74AF255F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68" w:type="dxa"/>
          </w:tcPr>
          <w:p w14:paraId="7E39A039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78" w:type="dxa"/>
          </w:tcPr>
          <w:p w14:paraId="03C4AE83" w14:textId="77777777" w:rsidR="008C6FDF" w:rsidRDefault="008C6FDF" w:rsidP="00FB3EC5">
            <w:pPr>
              <w:tabs>
                <w:tab w:val="center" w:pos="2799"/>
                <w:tab w:val="left" w:pos="3930"/>
              </w:tabs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8C6FDF" w14:paraId="351CAD97" w14:textId="77777777" w:rsidTr="00FB3EC5">
        <w:tc>
          <w:tcPr>
            <w:tcW w:w="825" w:type="dxa"/>
            <w:gridSpan w:val="2"/>
          </w:tcPr>
          <w:p w14:paraId="3B7A7D70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68" w:type="dxa"/>
          </w:tcPr>
          <w:p w14:paraId="652B0DC6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078" w:type="dxa"/>
          </w:tcPr>
          <w:p w14:paraId="3FBC47D6" w14:textId="77777777" w:rsidR="008C6FDF" w:rsidRDefault="008C6FDF" w:rsidP="00FB3EC5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8C6FDF" w14:paraId="03F65D11" w14:textId="77777777" w:rsidTr="00FB3EC5">
        <w:tc>
          <w:tcPr>
            <w:tcW w:w="825" w:type="dxa"/>
            <w:gridSpan w:val="2"/>
          </w:tcPr>
          <w:p w14:paraId="283C5352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2D5545FC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78" w:type="dxa"/>
          </w:tcPr>
          <w:p w14:paraId="3B6A9C2E" w14:textId="77777777" w:rsidR="008C6FDF" w:rsidRPr="00801616" w:rsidRDefault="008C6FDF" w:rsidP="00FB3EC5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80161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робочих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дні</w:t>
            </w:r>
            <w:proofErr w:type="spellEnd"/>
          </w:p>
        </w:tc>
      </w:tr>
      <w:tr w:rsidR="008C6FDF" w14:paraId="4FAB1A61" w14:textId="77777777" w:rsidTr="00FB3EC5">
        <w:tc>
          <w:tcPr>
            <w:tcW w:w="825" w:type="dxa"/>
            <w:gridSpan w:val="2"/>
          </w:tcPr>
          <w:p w14:paraId="1D5D0C2D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15A8DA44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78" w:type="dxa"/>
          </w:tcPr>
          <w:p w14:paraId="09CA13DC" w14:textId="77777777" w:rsidR="008C6FDF" w:rsidRDefault="008C6FDF" w:rsidP="00FB3EC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Неподання роботодавцем необхідних документів та (або) їх оформлення з порушенням встановлених вимог.</w:t>
            </w:r>
          </w:p>
          <w:p w14:paraId="28689865" w14:textId="77777777" w:rsidR="008C6FDF" w:rsidRDefault="008C6FDF" w:rsidP="00FB3E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2. Подання недостовірних відомостей</w:t>
            </w:r>
          </w:p>
        </w:tc>
      </w:tr>
      <w:tr w:rsidR="008C6FDF" w14:paraId="18F74DF4" w14:textId="77777777" w:rsidTr="00FB3EC5">
        <w:tc>
          <w:tcPr>
            <w:tcW w:w="825" w:type="dxa"/>
            <w:gridSpan w:val="2"/>
          </w:tcPr>
          <w:p w14:paraId="721FE436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4C82D7D0" w14:textId="77777777" w:rsidR="008C6FDF" w:rsidRDefault="008C6FDF" w:rsidP="00FB3EC5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78" w:type="dxa"/>
          </w:tcPr>
          <w:p w14:paraId="529E2B7D" w14:textId="77777777" w:rsidR="008C6FDF" w:rsidRPr="000D4B35" w:rsidRDefault="008C6FDF" w:rsidP="00FB3EC5">
            <w:pPr>
              <w:spacing w:before="60" w:after="60"/>
              <w:ind w:firstLine="567"/>
              <w:rPr>
                <w:rFonts w:ascii="Verdana" w:hAnsi="Verdana"/>
                <w:color w:val="000000"/>
                <w:sz w:val="24"/>
              </w:rPr>
            </w:pPr>
            <w:r>
              <w:rPr>
                <w:sz w:val="24"/>
              </w:rPr>
              <w:t>переоформле</w:t>
            </w:r>
            <w:r w:rsidRPr="000D4B35">
              <w:rPr>
                <w:sz w:val="24"/>
              </w:rPr>
              <w:t>ний дозвіл</w:t>
            </w:r>
          </w:p>
        </w:tc>
      </w:tr>
      <w:tr w:rsidR="008C6FDF" w14:paraId="491CD91C" w14:textId="77777777" w:rsidTr="00FB3EC5">
        <w:trPr>
          <w:trHeight w:val="70"/>
        </w:trPr>
        <w:tc>
          <w:tcPr>
            <w:tcW w:w="825" w:type="dxa"/>
            <w:gridSpan w:val="2"/>
          </w:tcPr>
          <w:p w14:paraId="62764090" w14:textId="77777777" w:rsidR="008C6FDF" w:rsidRDefault="008C6FDF" w:rsidP="00FB3EC5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6D97B39E" w14:textId="77777777" w:rsidR="008C6FDF" w:rsidRDefault="008C6FDF" w:rsidP="00FB3EC5">
            <w:pPr>
              <w:spacing w:before="60" w:after="60" w:line="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78" w:type="dxa"/>
          </w:tcPr>
          <w:p w14:paraId="6FD2B665" w14:textId="77777777" w:rsidR="008C6FDF" w:rsidRDefault="008C6FDF" w:rsidP="00FB3EC5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Особисто суб’єктом господарювання</w:t>
            </w:r>
          </w:p>
          <w:p w14:paraId="01AC4698" w14:textId="77777777" w:rsidR="008C6FDF" w:rsidRDefault="008C6FDF" w:rsidP="00FB3EC5">
            <w:pPr>
              <w:spacing w:before="60" w:after="60"/>
              <w:ind w:left="-108" w:right="-81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або через уповноважену особу</w:t>
            </w:r>
          </w:p>
        </w:tc>
      </w:tr>
      <w:tr w:rsidR="008C6FDF" w14:paraId="6D8FE5B3" w14:textId="77777777" w:rsidTr="00FB3EC5">
        <w:tc>
          <w:tcPr>
            <w:tcW w:w="825" w:type="dxa"/>
            <w:gridSpan w:val="2"/>
          </w:tcPr>
          <w:p w14:paraId="72C1E13C" w14:textId="77777777" w:rsidR="008C6FDF" w:rsidRDefault="008C6FDF" w:rsidP="00FB3EC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14:paraId="12EAB861" w14:textId="77777777" w:rsidR="008C6FDF" w:rsidRDefault="008C6FDF" w:rsidP="00FB3EC5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078" w:type="dxa"/>
          </w:tcPr>
          <w:p w14:paraId="51B02533" w14:textId="77777777" w:rsidR="008C6FDF" w:rsidRDefault="008C6FDF" w:rsidP="00FB3EC5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</w:tbl>
    <w:p w14:paraId="446BEB81" w14:textId="77777777" w:rsidR="008C6FDF" w:rsidRDefault="008C6FDF" w:rsidP="008C6FDF">
      <w:pPr>
        <w:pStyle w:val="Standard"/>
        <w:rPr>
          <w:sz w:val="44"/>
          <w:szCs w:val="44"/>
        </w:rPr>
      </w:pPr>
    </w:p>
    <w:p w14:paraId="7B3687DB" w14:textId="77777777" w:rsidR="008C6FDF" w:rsidRDefault="008C6FDF" w:rsidP="008C6FDF">
      <w:pPr>
        <w:jc w:val="both"/>
        <w:rPr>
          <w:sz w:val="24"/>
        </w:rPr>
      </w:pPr>
      <w:r>
        <w:rPr>
          <w:sz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7606CE26" w14:textId="77777777" w:rsidR="008C6FDF" w:rsidRDefault="008C6FDF" w:rsidP="008C6FDF">
      <w:pPr>
        <w:pStyle w:val="Standard"/>
        <w:rPr>
          <w:sz w:val="44"/>
          <w:szCs w:val="44"/>
        </w:rPr>
      </w:pPr>
    </w:p>
    <w:p w14:paraId="7E1F6FBA" w14:textId="77777777" w:rsidR="008C6FDF" w:rsidRDefault="008C6FDF" w:rsidP="008C6FDF"/>
    <w:p w14:paraId="51E49443" w14:textId="11421162" w:rsidR="008C6FDF" w:rsidRDefault="008C6FDF" w:rsidP="008C6FD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8C6FDF" w:rsidSect="00D7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73E"/>
    <w:rsid w:val="00220115"/>
    <w:rsid w:val="0028473E"/>
    <w:rsid w:val="002A5886"/>
    <w:rsid w:val="003E315A"/>
    <w:rsid w:val="007614AC"/>
    <w:rsid w:val="008C607B"/>
    <w:rsid w:val="008C6FDF"/>
    <w:rsid w:val="00D45C74"/>
    <w:rsid w:val="00D7041D"/>
    <w:rsid w:val="00D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46521"/>
  <w15:docId w15:val="{F7A3E4D0-07D1-44BD-AE53-C6ABC2B0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C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D45C74"/>
    <w:pPr>
      <w:keepNext/>
      <w:widowControl/>
      <w:suppressAutoHyphens w:val="0"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DF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C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semiHidden/>
    <w:rsid w:val="00D45C74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45C7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ableContents">
    <w:name w:val="Table Contents"/>
    <w:basedOn w:val="a"/>
    <w:uiPriority w:val="99"/>
    <w:rsid w:val="00D45C74"/>
    <w:pPr>
      <w:suppressLineNumbers/>
    </w:pPr>
  </w:style>
  <w:style w:type="paragraph" w:styleId="HTML">
    <w:name w:val="HTML Preformatted"/>
    <w:basedOn w:val="a"/>
    <w:link w:val="HTML0"/>
    <w:uiPriority w:val="99"/>
    <w:rsid w:val="00D4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45C74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  <w:style w:type="paragraph" w:styleId="a5">
    <w:name w:val="Normal (Web)"/>
    <w:basedOn w:val="a"/>
    <w:uiPriority w:val="99"/>
    <w:rsid w:val="00D45C74"/>
    <w:pPr>
      <w:widowControl/>
      <w:suppressAutoHyphens w:val="0"/>
      <w:autoSpaceDN/>
      <w:spacing w:before="100" w:beforeAutospacing="1" w:after="100" w:afterAutospacing="1"/>
    </w:pPr>
    <w:rPr>
      <w:rFonts w:eastAsia="Calibri" w:cs="Times New Roman"/>
      <w:kern w:val="0"/>
      <w:sz w:val="24"/>
      <w:lang w:val="ru-RU" w:eastAsia="ru-RU" w:bidi="ar-SA"/>
    </w:rPr>
  </w:style>
  <w:style w:type="paragraph" w:styleId="a6">
    <w:name w:val="No Spacing"/>
    <w:uiPriority w:val="1"/>
    <w:qFormat/>
    <w:rsid w:val="008C607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C6FDF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8C6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5977</Characters>
  <Application>Microsoft Office Word</Application>
  <DocSecurity>0</DocSecurity>
  <Lines>459</Lines>
  <Paragraphs>165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2018-02-08T09:57:00Z</dcterms:created>
  <dcterms:modified xsi:type="dcterms:W3CDTF">2022-06-07T11:53:00Z</dcterms:modified>
</cp:coreProperties>
</file>