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0049" w14:textId="77777777" w:rsidR="005C200C" w:rsidRPr="009652EF" w:rsidRDefault="005C200C" w:rsidP="005C200C">
      <w:pPr>
        <w:ind w:left="4956" w:firstLine="708"/>
        <w:rPr>
          <w:sz w:val="28"/>
          <w:szCs w:val="28"/>
        </w:rPr>
      </w:pPr>
      <w:r>
        <w:rPr>
          <w:rStyle w:val="rvts23"/>
          <w:b/>
          <w:bCs/>
          <w:sz w:val="24"/>
          <w:szCs w:val="24"/>
        </w:rPr>
        <w:tab/>
      </w:r>
      <w:r>
        <w:rPr>
          <w:rStyle w:val="rvts23"/>
          <w:b/>
          <w:bCs/>
          <w:sz w:val="24"/>
          <w:szCs w:val="24"/>
        </w:rPr>
        <w:tab/>
      </w:r>
      <w:r>
        <w:rPr>
          <w:rStyle w:val="rvts23"/>
          <w:b/>
          <w:bCs/>
          <w:sz w:val="24"/>
          <w:szCs w:val="24"/>
        </w:rPr>
        <w:tab/>
      </w:r>
      <w:r>
        <w:rPr>
          <w:rStyle w:val="rvts23"/>
          <w:b/>
          <w:bCs/>
          <w:sz w:val="24"/>
          <w:szCs w:val="24"/>
        </w:rPr>
        <w:tab/>
      </w:r>
      <w:r>
        <w:rPr>
          <w:sz w:val="28"/>
          <w:szCs w:val="28"/>
        </w:rPr>
        <w:t>ЗАТВЕРДЖУЮ</w:t>
      </w:r>
    </w:p>
    <w:p w14:paraId="04C9D00F" w14:textId="77777777" w:rsidR="005C200C" w:rsidRPr="009652EF" w:rsidRDefault="005C200C" w:rsidP="005C200C">
      <w:pPr>
        <w:ind w:left="4956" w:firstLine="708"/>
        <w:rPr>
          <w:sz w:val="28"/>
          <w:szCs w:val="28"/>
        </w:rPr>
      </w:pPr>
      <w:r>
        <w:rPr>
          <w:sz w:val="28"/>
          <w:szCs w:val="28"/>
        </w:rPr>
        <w:t>Ужгородський м</w:t>
      </w:r>
      <w:r w:rsidRPr="009652EF">
        <w:rPr>
          <w:sz w:val="28"/>
          <w:szCs w:val="28"/>
        </w:rPr>
        <w:t>іський голова</w:t>
      </w:r>
    </w:p>
    <w:p w14:paraId="4D3F7344" w14:textId="77777777" w:rsidR="005C200C" w:rsidRPr="009652EF" w:rsidRDefault="005C200C" w:rsidP="005C200C">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_____________Богдан</w:t>
      </w:r>
      <w:r w:rsidRPr="009652EF">
        <w:rPr>
          <w:sz w:val="28"/>
          <w:szCs w:val="28"/>
        </w:rPr>
        <w:t xml:space="preserve"> АНДРІЇВ</w:t>
      </w:r>
    </w:p>
    <w:p w14:paraId="1635CACD" w14:textId="77777777" w:rsidR="005C200C" w:rsidRPr="009652EF" w:rsidRDefault="005C200C" w:rsidP="005C200C">
      <w:pPr>
        <w:ind w:left="4956" w:firstLine="708"/>
        <w:rPr>
          <w:sz w:val="28"/>
          <w:szCs w:val="28"/>
        </w:rPr>
      </w:pPr>
      <w:r>
        <w:rPr>
          <w:sz w:val="28"/>
          <w:szCs w:val="28"/>
        </w:rPr>
        <w:t>_____________ 2023 року</w:t>
      </w:r>
    </w:p>
    <w:p w14:paraId="28B1DECF" w14:textId="77777777" w:rsidR="005C200C" w:rsidRDefault="005C200C" w:rsidP="005C200C">
      <w:pPr>
        <w:pStyle w:val="rvps6"/>
        <w:shd w:val="clear" w:color="auto" w:fill="FFFFFF"/>
        <w:spacing w:before="0" w:beforeAutospacing="0" w:after="0" w:afterAutospacing="0"/>
        <w:rPr>
          <w:rStyle w:val="rvts23"/>
          <w:b/>
          <w:bCs/>
          <w:lang w:val="uk-UA"/>
        </w:rPr>
      </w:pPr>
    </w:p>
    <w:p w14:paraId="4ABD77DA" w14:textId="77777777" w:rsidR="005C200C" w:rsidRDefault="005C200C" w:rsidP="005C200C">
      <w:pPr>
        <w:jc w:val="center"/>
        <w:rPr>
          <w:rStyle w:val="rvts23"/>
          <w:b/>
          <w:bCs/>
          <w:sz w:val="24"/>
          <w:szCs w:val="24"/>
        </w:rPr>
      </w:pPr>
    </w:p>
    <w:p w14:paraId="61ABB910" w14:textId="77777777" w:rsidR="005C200C" w:rsidRDefault="005C200C" w:rsidP="005C200C">
      <w:pPr>
        <w:jc w:val="center"/>
        <w:rPr>
          <w:rStyle w:val="rvts23"/>
          <w:b/>
          <w:bCs/>
          <w:sz w:val="24"/>
          <w:szCs w:val="24"/>
        </w:rPr>
      </w:pPr>
      <w:r w:rsidRPr="00AF3650">
        <w:rPr>
          <w:rStyle w:val="rvts23"/>
          <w:b/>
          <w:bCs/>
          <w:sz w:val="24"/>
          <w:szCs w:val="24"/>
        </w:rPr>
        <w:t xml:space="preserve"> ІНФОРМАЦІЙНА КАРТКА</w:t>
      </w:r>
      <w:r w:rsidRPr="00AF3650">
        <w:rPr>
          <w:rStyle w:val="apple-converted-space"/>
          <w:b/>
          <w:bCs/>
          <w:sz w:val="24"/>
          <w:szCs w:val="24"/>
        </w:rPr>
        <w:t> </w:t>
      </w:r>
      <w:r w:rsidRPr="00AF3650">
        <w:rPr>
          <w:sz w:val="24"/>
          <w:szCs w:val="24"/>
        </w:rPr>
        <w:br/>
      </w:r>
      <w:r w:rsidRPr="00AF3650">
        <w:rPr>
          <w:rStyle w:val="rvts23"/>
          <w:b/>
          <w:bCs/>
          <w:sz w:val="24"/>
          <w:szCs w:val="24"/>
        </w:rPr>
        <w:t>адміністративної послуги</w:t>
      </w:r>
    </w:p>
    <w:p w14:paraId="13E796F9" w14:textId="77777777" w:rsidR="005C200C" w:rsidRDefault="005C200C" w:rsidP="005C200C">
      <w:pPr>
        <w:jc w:val="center"/>
        <w:rPr>
          <w:b/>
          <w:caps/>
          <w:sz w:val="24"/>
          <w:szCs w:val="24"/>
        </w:rPr>
      </w:pPr>
      <w:r>
        <w:rPr>
          <w:b/>
          <w:caps/>
          <w:sz w:val="24"/>
          <w:szCs w:val="24"/>
        </w:rPr>
        <w:t>00223 «Призначення грошової компенсації вартості</w:t>
      </w:r>
    </w:p>
    <w:p w14:paraId="3697811C" w14:textId="77777777" w:rsidR="005C200C" w:rsidRDefault="005C200C" w:rsidP="005C200C">
      <w:pPr>
        <w:jc w:val="center"/>
        <w:rPr>
          <w:caps/>
          <w:sz w:val="24"/>
          <w:szCs w:val="24"/>
        </w:rPr>
      </w:pPr>
      <w:r w:rsidRPr="00EA6E46">
        <w:rPr>
          <w:b/>
          <w:caps/>
          <w:sz w:val="24"/>
          <w:szCs w:val="24"/>
        </w:rPr>
        <w:t xml:space="preserve"> самостійн</w:t>
      </w:r>
      <w:r>
        <w:rPr>
          <w:b/>
          <w:caps/>
          <w:sz w:val="24"/>
          <w:szCs w:val="24"/>
        </w:rPr>
        <w:t>ого санаторно-курортного</w:t>
      </w:r>
      <w:r w:rsidRPr="00EA6E46">
        <w:rPr>
          <w:b/>
          <w:caps/>
          <w:sz w:val="24"/>
          <w:szCs w:val="24"/>
        </w:rPr>
        <w:t xml:space="preserve"> лікування</w:t>
      </w:r>
      <w:r>
        <w:rPr>
          <w:b/>
          <w:caps/>
          <w:sz w:val="24"/>
          <w:szCs w:val="24"/>
        </w:rPr>
        <w:t xml:space="preserve"> осіб з інвалідністю</w:t>
      </w:r>
      <w:r>
        <w:rPr>
          <w:caps/>
          <w:sz w:val="24"/>
          <w:szCs w:val="24"/>
        </w:rPr>
        <w:t>»</w:t>
      </w:r>
    </w:p>
    <w:p w14:paraId="6D40E0EB" w14:textId="77777777" w:rsidR="005C200C" w:rsidRPr="00EA6E46" w:rsidRDefault="005C200C" w:rsidP="005C200C">
      <w:pPr>
        <w:jc w:val="center"/>
        <w:rPr>
          <w:rStyle w:val="rvts23"/>
          <w:b/>
          <w:caps/>
          <w:sz w:val="24"/>
          <w:szCs w:val="24"/>
          <w:u w:val="single"/>
        </w:rPr>
      </w:pPr>
    </w:p>
    <w:p w14:paraId="6D0177BA" w14:textId="77777777" w:rsidR="005C200C" w:rsidRPr="00C176BB" w:rsidRDefault="005C200C" w:rsidP="005C200C">
      <w:pPr>
        <w:jc w:val="center"/>
        <w:rPr>
          <w:b/>
          <w:sz w:val="24"/>
          <w:szCs w:val="24"/>
        </w:rPr>
      </w:pPr>
      <w:r w:rsidRPr="00C176BB">
        <w:rPr>
          <w:b/>
          <w:sz w:val="24"/>
          <w:szCs w:val="24"/>
        </w:rPr>
        <w:t xml:space="preserve">Департамент соціальної політики </w:t>
      </w:r>
    </w:p>
    <w:p w14:paraId="6C5B0B2F" w14:textId="77777777" w:rsidR="005C200C" w:rsidRPr="00C176BB" w:rsidRDefault="005C200C" w:rsidP="005C200C">
      <w:pPr>
        <w:jc w:val="center"/>
        <w:rPr>
          <w:b/>
          <w:sz w:val="24"/>
          <w:szCs w:val="24"/>
        </w:rPr>
      </w:pPr>
      <w:r w:rsidRPr="00C176BB">
        <w:rPr>
          <w:b/>
          <w:sz w:val="24"/>
          <w:szCs w:val="24"/>
        </w:rPr>
        <w:t>Ужгородської міської ради</w:t>
      </w:r>
    </w:p>
    <w:p w14:paraId="7BC90A93" w14:textId="77777777" w:rsidR="005C200C" w:rsidRDefault="005C200C" w:rsidP="005C200C">
      <w:pPr>
        <w:pStyle w:val="rvps6"/>
        <w:shd w:val="clear" w:color="auto" w:fill="FFFFFF"/>
        <w:spacing w:before="0" w:beforeAutospacing="0" w:after="0" w:afterAutospacing="0"/>
        <w:jc w:val="center"/>
        <w:rPr>
          <w:sz w:val="20"/>
          <w:szCs w:val="20"/>
          <w:lang w:val="uk-UA" w:eastAsia="uk-UA"/>
        </w:rPr>
      </w:pPr>
      <w:r w:rsidRPr="00EB7415">
        <w:rPr>
          <w:sz w:val="20"/>
          <w:szCs w:val="20"/>
          <w:lang w:val="uk-UA" w:eastAsia="uk-UA"/>
        </w:rP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14:paraId="6AA79705" w14:textId="77777777" w:rsidR="005C200C" w:rsidRPr="001F6062" w:rsidRDefault="005C200C" w:rsidP="005C200C">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6"/>
        <w:gridCol w:w="3449"/>
        <w:gridCol w:w="5733"/>
      </w:tblGrid>
      <w:tr w:rsidR="005C200C" w:rsidRPr="00F95166" w14:paraId="19217190" w14:textId="77777777" w:rsidTr="00407C9A">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A599121" w14:textId="77777777" w:rsidR="005C200C" w:rsidRPr="00F95166" w:rsidRDefault="005C200C" w:rsidP="00407C9A">
            <w:pPr>
              <w:pStyle w:val="rvps12"/>
              <w:spacing w:before="0" w:beforeAutospacing="0" w:after="0" w:afterAutospacing="0"/>
              <w:ind w:left="113" w:right="113"/>
              <w:jc w:val="center"/>
              <w:rPr>
                <w:lang w:val="ru-RU"/>
              </w:rPr>
            </w:pPr>
            <w:r w:rsidRPr="00EB7415">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5C200C" w:rsidRPr="00F95166" w14:paraId="658B460A"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330E5B3C" w14:textId="77777777" w:rsidR="005C200C" w:rsidRPr="00F95166" w:rsidRDefault="005C200C" w:rsidP="00407C9A">
            <w:pPr>
              <w:pStyle w:val="rvps12"/>
              <w:spacing w:before="0" w:beforeAutospacing="0" w:after="0" w:afterAutospacing="0"/>
              <w:ind w:left="113" w:right="113"/>
              <w:jc w:val="center"/>
            </w:pPr>
            <w:r w:rsidRPr="00F95166">
              <w:t>1</w:t>
            </w:r>
          </w:p>
        </w:tc>
        <w:tc>
          <w:tcPr>
            <w:tcW w:w="1784" w:type="pct"/>
            <w:tcBorders>
              <w:top w:val="outset" w:sz="6" w:space="0" w:color="000000"/>
              <w:left w:val="outset" w:sz="6" w:space="0" w:color="000000"/>
              <w:bottom w:val="outset" w:sz="6" w:space="0" w:color="000000"/>
              <w:right w:val="outset" w:sz="6" w:space="0" w:color="000000"/>
            </w:tcBorders>
            <w:hideMark/>
          </w:tcPr>
          <w:p w14:paraId="48CECFEF" w14:textId="77777777" w:rsidR="005C200C" w:rsidRPr="00F94EC9" w:rsidRDefault="005C200C" w:rsidP="00407C9A">
            <w:pPr>
              <w:ind w:right="123"/>
              <w:jc w:val="both"/>
              <w:rPr>
                <w:sz w:val="24"/>
                <w:szCs w:val="24"/>
              </w:rPr>
            </w:pPr>
            <w:r w:rsidRPr="00F94EC9">
              <w:rPr>
                <w:sz w:val="24"/>
                <w:szCs w:val="24"/>
              </w:rPr>
              <w:t xml:space="preserve">Місцезнаходження </w:t>
            </w:r>
          </w:p>
        </w:tc>
        <w:tc>
          <w:tcPr>
            <w:tcW w:w="2965" w:type="pct"/>
            <w:tcBorders>
              <w:top w:val="outset" w:sz="6" w:space="0" w:color="000000"/>
              <w:left w:val="outset" w:sz="6" w:space="0" w:color="000000"/>
              <w:bottom w:val="outset" w:sz="6" w:space="0" w:color="000000"/>
              <w:right w:val="outset" w:sz="6" w:space="0" w:color="000000"/>
            </w:tcBorders>
            <w:shd w:val="clear" w:color="auto" w:fill="auto"/>
            <w:hideMark/>
          </w:tcPr>
          <w:p w14:paraId="410BD413" w14:textId="77777777" w:rsidR="005C200C" w:rsidRDefault="005C200C" w:rsidP="00407C9A">
            <w:pPr>
              <w:contextualSpacing/>
              <w:rPr>
                <w:color w:val="000000" w:themeColor="text1"/>
                <w:sz w:val="24"/>
                <w:szCs w:val="24"/>
              </w:rPr>
            </w:pPr>
            <w:r>
              <w:rPr>
                <w:color w:val="000000" w:themeColor="text1"/>
                <w:sz w:val="24"/>
                <w:szCs w:val="24"/>
              </w:rPr>
              <w:t xml:space="preserve">Центр надання адміністративних послуг департаменту забезпечення надання адміністративних послуг Ужгородської міської ради </w:t>
            </w:r>
          </w:p>
          <w:p w14:paraId="7DD3A4FB" w14:textId="77777777" w:rsidR="005C200C" w:rsidRDefault="005C200C" w:rsidP="00407C9A">
            <w:pPr>
              <w:contextualSpacing/>
              <w:rPr>
                <w:color w:val="222222"/>
                <w:sz w:val="24"/>
                <w:szCs w:val="24"/>
                <w:shd w:val="clear" w:color="auto" w:fill="F8F8F8"/>
              </w:rPr>
            </w:pPr>
            <w:r w:rsidRPr="00CD54C7">
              <w:rPr>
                <w:color w:val="222222"/>
                <w:sz w:val="24"/>
                <w:szCs w:val="24"/>
                <w:shd w:val="clear" w:color="auto" w:fill="F8F8F8"/>
              </w:rPr>
              <w:t xml:space="preserve">м. Ужгород, </w:t>
            </w:r>
            <w:proofErr w:type="spellStart"/>
            <w:r w:rsidRPr="00CD54C7">
              <w:rPr>
                <w:color w:val="222222"/>
                <w:sz w:val="24"/>
                <w:szCs w:val="24"/>
                <w:shd w:val="clear" w:color="auto" w:fill="F8F8F8"/>
              </w:rPr>
              <w:t>пл</w:t>
            </w:r>
            <w:proofErr w:type="spellEnd"/>
            <w:r w:rsidRPr="00CD54C7">
              <w:rPr>
                <w:color w:val="222222"/>
                <w:sz w:val="24"/>
                <w:szCs w:val="24"/>
                <w:shd w:val="clear" w:color="auto" w:fill="F8F8F8"/>
              </w:rPr>
              <w:t xml:space="preserve">. </w:t>
            </w:r>
            <w:r>
              <w:rPr>
                <w:color w:val="222222"/>
                <w:sz w:val="24"/>
                <w:szCs w:val="24"/>
                <w:shd w:val="clear" w:color="auto" w:fill="F8F8F8"/>
              </w:rPr>
              <w:t>Шандора Петефі, 24</w:t>
            </w:r>
            <w:r w:rsidRPr="00CD54C7">
              <w:rPr>
                <w:color w:val="222222"/>
                <w:sz w:val="24"/>
                <w:szCs w:val="24"/>
                <w:shd w:val="clear" w:color="auto" w:fill="F8F8F8"/>
              </w:rPr>
              <w:t xml:space="preserve">, </w:t>
            </w:r>
            <w:r>
              <w:rPr>
                <w:color w:val="222222"/>
                <w:sz w:val="24"/>
                <w:szCs w:val="24"/>
                <w:shd w:val="clear" w:color="auto" w:fill="F8F8F8"/>
              </w:rPr>
              <w:t>(І-й</w:t>
            </w:r>
            <w:r w:rsidRPr="00CD54C7">
              <w:rPr>
                <w:color w:val="222222"/>
                <w:sz w:val="24"/>
                <w:szCs w:val="24"/>
                <w:shd w:val="clear" w:color="auto" w:fill="F8F8F8"/>
              </w:rPr>
              <w:t xml:space="preserve"> поверх</w:t>
            </w:r>
            <w:r>
              <w:rPr>
                <w:color w:val="222222"/>
                <w:sz w:val="24"/>
                <w:szCs w:val="24"/>
                <w:shd w:val="clear" w:color="auto" w:fill="F8F8F8"/>
              </w:rPr>
              <w:t>)</w:t>
            </w:r>
          </w:p>
          <w:p w14:paraId="3B6D2759" w14:textId="77777777" w:rsidR="005C200C" w:rsidRPr="00CD54C7" w:rsidRDefault="005C200C" w:rsidP="00407C9A">
            <w:pPr>
              <w:contextualSpacing/>
              <w:rPr>
                <w:i/>
                <w:sz w:val="24"/>
                <w:szCs w:val="24"/>
              </w:rPr>
            </w:pPr>
            <w:proofErr w:type="spellStart"/>
            <w:r>
              <w:rPr>
                <w:color w:val="222222"/>
                <w:sz w:val="24"/>
                <w:szCs w:val="24"/>
                <w:shd w:val="clear" w:color="auto" w:fill="F8F8F8"/>
              </w:rPr>
              <w:t>пл</w:t>
            </w:r>
            <w:proofErr w:type="spellEnd"/>
            <w:r>
              <w:rPr>
                <w:color w:val="222222"/>
                <w:sz w:val="24"/>
                <w:szCs w:val="24"/>
                <w:shd w:val="clear" w:color="auto" w:fill="F8F8F8"/>
              </w:rPr>
              <w:t>. Поштова, 3 (І-й поверх)</w:t>
            </w:r>
          </w:p>
        </w:tc>
      </w:tr>
      <w:tr w:rsidR="005C200C" w:rsidRPr="00F95166" w14:paraId="0AFD6D51"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2B0ADD21" w14:textId="77777777" w:rsidR="005C200C" w:rsidRPr="00F95166" w:rsidRDefault="005C200C" w:rsidP="00407C9A">
            <w:pPr>
              <w:pStyle w:val="rvps12"/>
              <w:spacing w:before="0" w:beforeAutospacing="0" w:after="0" w:afterAutospacing="0"/>
              <w:ind w:left="113" w:right="113"/>
              <w:jc w:val="center"/>
            </w:pPr>
            <w:r w:rsidRPr="00F95166">
              <w:t>2</w:t>
            </w:r>
          </w:p>
        </w:tc>
        <w:tc>
          <w:tcPr>
            <w:tcW w:w="1784" w:type="pct"/>
            <w:tcBorders>
              <w:top w:val="outset" w:sz="6" w:space="0" w:color="000000"/>
              <w:left w:val="outset" w:sz="6" w:space="0" w:color="000000"/>
              <w:bottom w:val="outset" w:sz="6" w:space="0" w:color="000000"/>
              <w:right w:val="outset" w:sz="6" w:space="0" w:color="000000"/>
            </w:tcBorders>
            <w:hideMark/>
          </w:tcPr>
          <w:p w14:paraId="5AD1F941" w14:textId="77777777" w:rsidR="005C200C" w:rsidRPr="00F94EC9" w:rsidRDefault="005C200C" w:rsidP="00407C9A">
            <w:pPr>
              <w:ind w:right="123"/>
              <w:jc w:val="both"/>
              <w:rPr>
                <w:sz w:val="24"/>
                <w:szCs w:val="24"/>
              </w:rPr>
            </w:pPr>
            <w:r w:rsidRPr="00F94EC9">
              <w:rPr>
                <w:sz w:val="24"/>
                <w:szCs w:val="24"/>
              </w:rPr>
              <w:t xml:space="preserve">Інформація щодо режиму роботи </w:t>
            </w:r>
          </w:p>
        </w:tc>
        <w:tc>
          <w:tcPr>
            <w:tcW w:w="2965" w:type="pct"/>
            <w:tcBorders>
              <w:top w:val="outset" w:sz="6" w:space="0" w:color="000000"/>
              <w:left w:val="outset" w:sz="6" w:space="0" w:color="000000"/>
              <w:bottom w:val="outset" w:sz="6" w:space="0" w:color="000000"/>
              <w:right w:val="outset" w:sz="6" w:space="0" w:color="000000"/>
            </w:tcBorders>
            <w:shd w:val="clear" w:color="auto" w:fill="auto"/>
            <w:hideMark/>
          </w:tcPr>
          <w:p w14:paraId="44540A48" w14:textId="77777777" w:rsidR="005C200C" w:rsidRPr="005B41C5" w:rsidRDefault="005C200C" w:rsidP="00407C9A">
            <w:pPr>
              <w:contextualSpacing/>
              <w:rPr>
                <w:sz w:val="24"/>
                <w:szCs w:val="24"/>
                <w:u w:val="single"/>
              </w:rPr>
            </w:pPr>
            <w:r w:rsidRPr="005B41C5">
              <w:rPr>
                <w:b/>
                <w:bCs/>
                <w:sz w:val="24"/>
                <w:szCs w:val="24"/>
                <w:u w:val="single"/>
              </w:rPr>
              <w:t>Розпорядок роботи ЦНАП:</w:t>
            </w:r>
          </w:p>
          <w:p w14:paraId="671B3390" w14:textId="77777777" w:rsidR="005C200C" w:rsidRPr="005B41C5" w:rsidRDefault="005C200C" w:rsidP="00407C9A">
            <w:pPr>
              <w:contextualSpacing/>
              <w:rPr>
                <w:sz w:val="24"/>
                <w:szCs w:val="24"/>
              </w:rPr>
            </w:pPr>
            <w:r w:rsidRPr="005B41C5">
              <w:rPr>
                <w:sz w:val="24"/>
                <w:szCs w:val="24"/>
              </w:rPr>
              <w:t>Понеділок, вівторок, четвер: 8:00 – 17:00; </w:t>
            </w:r>
          </w:p>
          <w:p w14:paraId="1995F920" w14:textId="77777777" w:rsidR="005C200C" w:rsidRPr="005B41C5" w:rsidRDefault="005C200C" w:rsidP="00407C9A">
            <w:pPr>
              <w:contextualSpacing/>
              <w:rPr>
                <w:sz w:val="24"/>
                <w:szCs w:val="24"/>
              </w:rPr>
            </w:pPr>
            <w:r w:rsidRPr="005B41C5">
              <w:rPr>
                <w:sz w:val="24"/>
                <w:szCs w:val="24"/>
              </w:rPr>
              <w:t>Середа – 8:00 – 20: 00;</w:t>
            </w:r>
          </w:p>
          <w:p w14:paraId="298303FD" w14:textId="77777777" w:rsidR="005C200C" w:rsidRPr="005B41C5" w:rsidRDefault="005C200C" w:rsidP="00407C9A">
            <w:pPr>
              <w:contextualSpacing/>
              <w:rPr>
                <w:sz w:val="24"/>
                <w:szCs w:val="24"/>
              </w:rPr>
            </w:pPr>
            <w:r w:rsidRPr="005B41C5">
              <w:rPr>
                <w:sz w:val="24"/>
                <w:szCs w:val="24"/>
              </w:rPr>
              <w:t>П'ятниця, субота – 8:00 – 14:00;</w:t>
            </w:r>
          </w:p>
          <w:p w14:paraId="223CBFB4" w14:textId="77777777" w:rsidR="005C200C" w:rsidRPr="005B41C5" w:rsidRDefault="005C200C" w:rsidP="00407C9A">
            <w:pPr>
              <w:contextualSpacing/>
              <w:rPr>
                <w:sz w:val="24"/>
                <w:szCs w:val="24"/>
                <w:u w:val="single"/>
              </w:rPr>
            </w:pPr>
            <w:r w:rsidRPr="005B41C5">
              <w:rPr>
                <w:b/>
                <w:bCs/>
                <w:sz w:val="24"/>
                <w:szCs w:val="24"/>
                <w:u w:val="single"/>
              </w:rPr>
              <w:t>Графік прийому громадян ЦНАП:</w:t>
            </w:r>
          </w:p>
          <w:p w14:paraId="0F93181D" w14:textId="77777777" w:rsidR="005C200C" w:rsidRPr="005B41C5" w:rsidRDefault="005C200C" w:rsidP="00407C9A">
            <w:pPr>
              <w:contextualSpacing/>
              <w:rPr>
                <w:sz w:val="24"/>
                <w:szCs w:val="24"/>
              </w:rPr>
            </w:pPr>
            <w:r w:rsidRPr="005B41C5">
              <w:rPr>
                <w:sz w:val="24"/>
                <w:szCs w:val="24"/>
              </w:rPr>
              <w:t>Понеділок, вівторок, четвер – з 8:30 – 16:30;</w:t>
            </w:r>
          </w:p>
          <w:p w14:paraId="1910BB19" w14:textId="77777777" w:rsidR="005C200C" w:rsidRPr="005B41C5" w:rsidRDefault="005C200C" w:rsidP="00407C9A">
            <w:pPr>
              <w:contextualSpacing/>
              <w:rPr>
                <w:sz w:val="24"/>
                <w:szCs w:val="24"/>
              </w:rPr>
            </w:pPr>
            <w:r w:rsidRPr="005B41C5">
              <w:rPr>
                <w:sz w:val="24"/>
                <w:szCs w:val="24"/>
              </w:rPr>
              <w:t>Середа – 8:30 – 19:30;</w:t>
            </w:r>
          </w:p>
          <w:p w14:paraId="31E66827" w14:textId="77777777" w:rsidR="005C200C" w:rsidRPr="005B41C5" w:rsidRDefault="005C200C" w:rsidP="00407C9A">
            <w:pPr>
              <w:contextualSpacing/>
              <w:rPr>
                <w:sz w:val="24"/>
                <w:szCs w:val="24"/>
              </w:rPr>
            </w:pPr>
            <w:r w:rsidRPr="005B41C5">
              <w:rPr>
                <w:sz w:val="24"/>
                <w:szCs w:val="24"/>
              </w:rPr>
              <w:t>П'ятниця, субота – з 8:30 – 13:30.</w:t>
            </w:r>
          </w:p>
          <w:p w14:paraId="6F36713D" w14:textId="77777777" w:rsidR="005C200C" w:rsidRPr="005B41C5" w:rsidRDefault="005C200C" w:rsidP="00407C9A">
            <w:pPr>
              <w:contextualSpacing/>
              <w:rPr>
                <w:b/>
                <w:sz w:val="24"/>
                <w:szCs w:val="24"/>
              </w:rPr>
            </w:pPr>
            <w:r w:rsidRPr="005B41C5">
              <w:rPr>
                <w:b/>
                <w:sz w:val="24"/>
                <w:szCs w:val="24"/>
              </w:rPr>
              <w:t>Без перерви на обід</w:t>
            </w:r>
            <w:r>
              <w:rPr>
                <w:b/>
                <w:sz w:val="24"/>
                <w:szCs w:val="24"/>
              </w:rPr>
              <w:t>.</w:t>
            </w:r>
          </w:p>
          <w:p w14:paraId="16A31F88" w14:textId="77777777" w:rsidR="005C200C" w:rsidRPr="00D00C82" w:rsidRDefault="005C200C" w:rsidP="00407C9A">
            <w:pPr>
              <w:contextualSpacing/>
              <w:rPr>
                <w:sz w:val="24"/>
                <w:szCs w:val="24"/>
              </w:rPr>
            </w:pPr>
            <w:r w:rsidRPr="005B41C5">
              <w:rPr>
                <w:b/>
                <w:bCs/>
                <w:sz w:val="24"/>
                <w:szCs w:val="24"/>
              </w:rPr>
              <w:t>Вихідний день</w:t>
            </w:r>
            <w:r w:rsidRPr="005B41C5">
              <w:rPr>
                <w:sz w:val="24"/>
                <w:szCs w:val="24"/>
              </w:rPr>
              <w:t> – неділя.</w:t>
            </w:r>
          </w:p>
        </w:tc>
      </w:tr>
      <w:tr w:rsidR="005C200C" w:rsidRPr="00F95166" w14:paraId="164B087A"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375765C9" w14:textId="77777777" w:rsidR="005C200C" w:rsidRPr="00F95166" w:rsidRDefault="005C200C" w:rsidP="00407C9A">
            <w:pPr>
              <w:pStyle w:val="rvps12"/>
              <w:spacing w:before="0" w:beforeAutospacing="0" w:after="0" w:afterAutospacing="0"/>
              <w:ind w:left="113" w:right="113"/>
              <w:jc w:val="center"/>
            </w:pPr>
            <w:r w:rsidRPr="00F95166">
              <w:t>3</w:t>
            </w:r>
          </w:p>
        </w:tc>
        <w:tc>
          <w:tcPr>
            <w:tcW w:w="1784" w:type="pct"/>
            <w:tcBorders>
              <w:top w:val="outset" w:sz="6" w:space="0" w:color="000000"/>
              <w:left w:val="outset" w:sz="6" w:space="0" w:color="000000"/>
              <w:bottom w:val="outset" w:sz="6" w:space="0" w:color="000000"/>
              <w:right w:val="outset" w:sz="6" w:space="0" w:color="000000"/>
            </w:tcBorders>
            <w:hideMark/>
          </w:tcPr>
          <w:p w14:paraId="2EE8B40D" w14:textId="77777777" w:rsidR="005C200C" w:rsidRPr="00F94EC9" w:rsidRDefault="005C200C" w:rsidP="00407C9A">
            <w:pPr>
              <w:ind w:right="123"/>
              <w:jc w:val="both"/>
              <w:rPr>
                <w:sz w:val="24"/>
                <w:szCs w:val="24"/>
              </w:rPr>
            </w:pPr>
            <w:r w:rsidRPr="00F94EC9">
              <w:rPr>
                <w:sz w:val="24"/>
                <w:szCs w:val="24"/>
              </w:rPr>
              <w:t>Телефон/факс,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2965" w:type="pct"/>
            <w:tcBorders>
              <w:top w:val="outset" w:sz="6" w:space="0" w:color="000000"/>
              <w:left w:val="outset" w:sz="6" w:space="0" w:color="000000"/>
              <w:bottom w:val="outset" w:sz="6" w:space="0" w:color="000000"/>
              <w:right w:val="outset" w:sz="6" w:space="0" w:color="000000"/>
            </w:tcBorders>
            <w:hideMark/>
          </w:tcPr>
          <w:p w14:paraId="30501D02" w14:textId="77777777" w:rsidR="005C200C" w:rsidRDefault="005C200C" w:rsidP="00407C9A">
            <w:pPr>
              <w:rPr>
                <w:sz w:val="24"/>
                <w:szCs w:val="24"/>
              </w:rPr>
            </w:pPr>
            <w:r>
              <w:rPr>
                <w:sz w:val="24"/>
                <w:szCs w:val="24"/>
                <w:lang w:val="en-US"/>
              </w:rPr>
              <w:t>(0312) 63</w:t>
            </w:r>
            <w:r>
              <w:rPr>
                <w:sz w:val="24"/>
                <w:szCs w:val="24"/>
              </w:rPr>
              <w:t xml:space="preserve"> </w:t>
            </w:r>
            <w:r>
              <w:rPr>
                <w:sz w:val="24"/>
                <w:szCs w:val="24"/>
                <w:lang w:val="en-US"/>
              </w:rPr>
              <w:t>01</w:t>
            </w:r>
            <w:r>
              <w:rPr>
                <w:sz w:val="24"/>
                <w:szCs w:val="24"/>
              </w:rPr>
              <w:t xml:space="preserve"> </w:t>
            </w:r>
            <w:r w:rsidRPr="009652EF">
              <w:rPr>
                <w:sz w:val="24"/>
                <w:szCs w:val="24"/>
                <w:lang w:val="en-US"/>
              </w:rPr>
              <w:t>04</w:t>
            </w:r>
          </w:p>
          <w:p w14:paraId="0C7597BE" w14:textId="77777777" w:rsidR="005C200C" w:rsidRPr="00EA6E46" w:rsidRDefault="005C200C" w:rsidP="00407C9A">
            <w:pPr>
              <w:rPr>
                <w:sz w:val="24"/>
                <w:szCs w:val="24"/>
              </w:rPr>
            </w:pPr>
            <w:r>
              <w:rPr>
                <w:sz w:val="24"/>
                <w:szCs w:val="24"/>
              </w:rPr>
              <w:t>(</w:t>
            </w:r>
            <w:r>
              <w:rPr>
                <w:sz w:val="24"/>
                <w:szCs w:val="24"/>
                <w:lang w:val="en-US"/>
              </w:rPr>
              <w:t xml:space="preserve">0312) </w:t>
            </w:r>
            <w:r>
              <w:rPr>
                <w:sz w:val="24"/>
                <w:szCs w:val="24"/>
              </w:rPr>
              <w:t>42 80 28</w:t>
            </w:r>
          </w:p>
        </w:tc>
      </w:tr>
      <w:tr w:rsidR="005C200C" w:rsidRPr="00F95166" w14:paraId="6D5A50F3" w14:textId="77777777" w:rsidTr="00407C9A">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790E97D" w14:textId="77777777" w:rsidR="005C200C" w:rsidRPr="00F95166" w:rsidRDefault="005C200C" w:rsidP="00407C9A">
            <w:pPr>
              <w:pStyle w:val="rvps12"/>
              <w:spacing w:before="0" w:beforeAutospacing="0" w:after="0" w:afterAutospacing="0"/>
              <w:ind w:left="113" w:right="113"/>
              <w:jc w:val="center"/>
              <w:rPr>
                <w:lang w:val="ru-RU"/>
              </w:rPr>
            </w:pPr>
            <w:proofErr w:type="spellStart"/>
            <w:r w:rsidRPr="00F95166">
              <w:rPr>
                <w:rStyle w:val="rvts9"/>
                <w:b/>
                <w:bCs/>
                <w:lang w:val="ru-RU"/>
              </w:rPr>
              <w:t>Нормативні</w:t>
            </w:r>
            <w:proofErr w:type="spellEnd"/>
            <w:r>
              <w:rPr>
                <w:rStyle w:val="rvts9"/>
                <w:b/>
                <w:bCs/>
                <w:lang w:val="ru-RU"/>
              </w:rPr>
              <w:t xml:space="preserve"> </w:t>
            </w:r>
            <w:proofErr w:type="spellStart"/>
            <w:r w:rsidRPr="00F95166">
              <w:rPr>
                <w:rStyle w:val="rvts9"/>
                <w:b/>
                <w:bCs/>
                <w:lang w:val="ru-RU"/>
              </w:rPr>
              <w:t>акти</w:t>
            </w:r>
            <w:proofErr w:type="spellEnd"/>
            <w:r w:rsidRPr="00F95166">
              <w:rPr>
                <w:rStyle w:val="rvts9"/>
                <w:b/>
                <w:bCs/>
                <w:lang w:val="ru-RU"/>
              </w:rPr>
              <w:t xml:space="preserve">, </w:t>
            </w:r>
            <w:proofErr w:type="spellStart"/>
            <w:r w:rsidRPr="00F95166">
              <w:rPr>
                <w:rStyle w:val="rvts9"/>
                <w:b/>
                <w:bCs/>
                <w:lang w:val="ru-RU"/>
              </w:rPr>
              <w:t>якими</w:t>
            </w:r>
            <w:proofErr w:type="spellEnd"/>
            <w:r>
              <w:rPr>
                <w:rStyle w:val="rvts9"/>
                <w:b/>
                <w:bCs/>
                <w:lang w:val="ru-RU"/>
              </w:rPr>
              <w:t xml:space="preserve"> </w:t>
            </w:r>
            <w:proofErr w:type="spellStart"/>
            <w:r w:rsidRPr="00F95166">
              <w:rPr>
                <w:rStyle w:val="rvts9"/>
                <w:b/>
                <w:bCs/>
                <w:lang w:val="ru-RU"/>
              </w:rPr>
              <w:t>регламентується</w:t>
            </w:r>
            <w:proofErr w:type="spellEnd"/>
            <w:r>
              <w:rPr>
                <w:rStyle w:val="rvts9"/>
                <w:b/>
                <w:bCs/>
                <w:lang w:val="ru-RU"/>
              </w:rPr>
              <w:t xml:space="preserve"> </w:t>
            </w:r>
            <w:proofErr w:type="spellStart"/>
            <w:r w:rsidRPr="00F95166">
              <w:rPr>
                <w:rStyle w:val="rvts9"/>
                <w:b/>
                <w:bCs/>
                <w:lang w:val="ru-RU"/>
              </w:rPr>
              <w:t>надання</w:t>
            </w:r>
            <w:proofErr w:type="spellEnd"/>
            <w:r>
              <w:rPr>
                <w:rStyle w:val="rvts9"/>
                <w:b/>
                <w:bCs/>
                <w:lang w:val="ru-RU"/>
              </w:rPr>
              <w:t xml:space="preserve"> </w:t>
            </w:r>
            <w:proofErr w:type="spellStart"/>
            <w:r w:rsidRPr="00F95166">
              <w:rPr>
                <w:rStyle w:val="rvts9"/>
                <w:b/>
                <w:bCs/>
                <w:lang w:val="ru-RU"/>
              </w:rPr>
              <w:t>адміністративної</w:t>
            </w:r>
            <w:proofErr w:type="spellEnd"/>
            <w:r>
              <w:rPr>
                <w:rStyle w:val="rvts9"/>
                <w:b/>
                <w:bCs/>
                <w:lang w:val="ru-RU"/>
              </w:rPr>
              <w:t xml:space="preserve"> </w:t>
            </w:r>
            <w:proofErr w:type="spellStart"/>
            <w:r w:rsidRPr="00F95166">
              <w:rPr>
                <w:rStyle w:val="rvts9"/>
                <w:b/>
                <w:bCs/>
                <w:lang w:val="ru-RU"/>
              </w:rPr>
              <w:t>послуги</w:t>
            </w:r>
            <w:proofErr w:type="spellEnd"/>
          </w:p>
        </w:tc>
      </w:tr>
      <w:tr w:rsidR="005C200C" w:rsidRPr="00F95166" w14:paraId="6880631B" w14:textId="77777777" w:rsidTr="00407C9A">
        <w:trPr>
          <w:trHeight w:val="507"/>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3CE073BD" w14:textId="77777777" w:rsidR="005C200C" w:rsidRPr="00F95166" w:rsidRDefault="005C200C" w:rsidP="00407C9A">
            <w:pPr>
              <w:pStyle w:val="rvps12"/>
              <w:spacing w:before="0" w:beforeAutospacing="0" w:after="0" w:afterAutospacing="0"/>
              <w:ind w:left="113" w:right="113"/>
              <w:jc w:val="center"/>
            </w:pPr>
            <w:r w:rsidRPr="00F95166">
              <w:t>4</w:t>
            </w:r>
          </w:p>
        </w:tc>
        <w:tc>
          <w:tcPr>
            <w:tcW w:w="1784" w:type="pct"/>
            <w:tcBorders>
              <w:top w:val="single" w:sz="6" w:space="0" w:color="000000"/>
              <w:left w:val="single" w:sz="6" w:space="0" w:color="000000"/>
              <w:bottom w:val="single" w:sz="6" w:space="0" w:color="000000"/>
              <w:right w:val="single" w:sz="6" w:space="0" w:color="000000"/>
            </w:tcBorders>
            <w:shd w:val="clear" w:color="auto" w:fill="auto"/>
            <w:hideMark/>
          </w:tcPr>
          <w:p w14:paraId="09C4DE13" w14:textId="77777777" w:rsidR="005C200C" w:rsidRPr="00F95166" w:rsidRDefault="005C200C" w:rsidP="00407C9A">
            <w:pPr>
              <w:pStyle w:val="rvps14"/>
              <w:spacing w:before="0" w:beforeAutospacing="0" w:after="0" w:afterAutospacing="0"/>
              <w:ind w:left="43" w:right="113"/>
            </w:pPr>
            <w:proofErr w:type="spellStart"/>
            <w:r w:rsidRPr="00F95166">
              <w:t>ЗакониУкраїни</w:t>
            </w:r>
            <w:proofErr w:type="spellEnd"/>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60882C28" w14:textId="77777777" w:rsidR="005C200C" w:rsidRPr="0097791B" w:rsidRDefault="005C200C" w:rsidP="00407C9A">
            <w:pPr>
              <w:rPr>
                <w:sz w:val="24"/>
                <w:szCs w:val="24"/>
              </w:rPr>
            </w:pPr>
            <w:r>
              <w:rPr>
                <w:sz w:val="24"/>
                <w:szCs w:val="24"/>
              </w:rPr>
              <w:t>ЗУ</w:t>
            </w:r>
            <w:r w:rsidRPr="00CC37CA">
              <w:rPr>
                <w:sz w:val="24"/>
                <w:szCs w:val="24"/>
              </w:rPr>
              <w:t xml:space="preserve">« Про </w:t>
            </w:r>
            <w:r>
              <w:rPr>
                <w:sz w:val="24"/>
                <w:szCs w:val="24"/>
              </w:rPr>
              <w:t>реабілітацію осіб з інвалідністю в Україні» від 06.10.2005 №2961-І</w:t>
            </w:r>
            <w:r>
              <w:rPr>
                <w:sz w:val="24"/>
                <w:szCs w:val="24"/>
                <w:lang w:val="en-US"/>
              </w:rPr>
              <w:t>V</w:t>
            </w:r>
          </w:p>
          <w:p w14:paraId="6312EFA4" w14:textId="77777777" w:rsidR="005C200C" w:rsidRPr="00AC2989" w:rsidRDefault="005C200C" w:rsidP="00407C9A">
            <w:pPr>
              <w:rPr>
                <w:sz w:val="24"/>
                <w:szCs w:val="24"/>
              </w:rPr>
            </w:pPr>
          </w:p>
        </w:tc>
      </w:tr>
      <w:tr w:rsidR="005C200C" w:rsidRPr="00F95166" w14:paraId="52B976E6" w14:textId="77777777" w:rsidTr="00407C9A">
        <w:trPr>
          <w:trHeight w:val="388"/>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2066FEAB" w14:textId="77777777" w:rsidR="005C200C" w:rsidRPr="00F95166" w:rsidRDefault="005C200C" w:rsidP="00407C9A">
            <w:pPr>
              <w:pStyle w:val="rvps12"/>
              <w:spacing w:before="0" w:beforeAutospacing="0" w:after="0" w:afterAutospacing="0"/>
              <w:ind w:left="113" w:right="113"/>
              <w:jc w:val="center"/>
            </w:pPr>
            <w:r w:rsidRPr="00F95166">
              <w:t>5</w:t>
            </w:r>
          </w:p>
        </w:tc>
        <w:tc>
          <w:tcPr>
            <w:tcW w:w="1784" w:type="pct"/>
            <w:tcBorders>
              <w:top w:val="single" w:sz="6" w:space="0" w:color="000000"/>
              <w:left w:val="single" w:sz="6" w:space="0" w:color="000000"/>
              <w:bottom w:val="single" w:sz="6" w:space="0" w:color="000000"/>
              <w:right w:val="single" w:sz="6" w:space="0" w:color="000000"/>
            </w:tcBorders>
            <w:shd w:val="clear" w:color="auto" w:fill="auto"/>
            <w:hideMark/>
          </w:tcPr>
          <w:p w14:paraId="2A44A344" w14:textId="77777777" w:rsidR="005C200C" w:rsidRPr="00F95166" w:rsidRDefault="005C200C" w:rsidP="00407C9A">
            <w:pPr>
              <w:pStyle w:val="rvps14"/>
              <w:spacing w:before="0" w:beforeAutospacing="0" w:after="0" w:afterAutospacing="0"/>
              <w:ind w:left="43" w:right="113"/>
            </w:pPr>
            <w:proofErr w:type="spellStart"/>
            <w:r w:rsidRPr="00F95166">
              <w:t>АктиКабінетуМіністрівУкраїни</w:t>
            </w:r>
            <w:proofErr w:type="spellEnd"/>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26382393" w14:textId="77777777" w:rsidR="005C200C" w:rsidRPr="00F95166" w:rsidRDefault="005C200C" w:rsidP="00407C9A">
            <w:r w:rsidRPr="0097791B">
              <w:rPr>
                <w:sz w:val="24"/>
                <w:szCs w:val="24"/>
              </w:rPr>
              <w:t>« Про порядок виплати деяким категоріям інвалідів грошової компенсації замість санаторно-курортної путівки та вартості самостійного санаторно-курортного лікування»</w:t>
            </w:r>
            <w:r>
              <w:rPr>
                <w:sz w:val="24"/>
                <w:szCs w:val="24"/>
              </w:rPr>
              <w:t xml:space="preserve"> </w:t>
            </w:r>
            <w:r w:rsidRPr="0097791B">
              <w:rPr>
                <w:sz w:val="24"/>
                <w:szCs w:val="24"/>
              </w:rPr>
              <w:t>07.02 2007 року № 150</w:t>
            </w:r>
          </w:p>
        </w:tc>
      </w:tr>
      <w:tr w:rsidR="005C200C" w:rsidRPr="00F95166" w14:paraId="47442C30" w14:textId="77777777" w:rsidTr="00407C9A">
        <w:trPr>
          <w:trHeight w:val="388"/>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30132DBF" w14:textId="77777777" w:rsidR="005C200C" w:rsidRPr="00525F4B" w:rsidRDefault="005C200C" w:rsidP="00407C9A">
            <w:pPr>
              <w:pStyle w:val="rvps12"/>
              <w:spacing w:before="0" w:beforeAutospacing="0" w:after="0" w:afterAutospacing="0"/>
              <w:ind w:left="113" w:right="113"/>
              <w:jc w:val="center"/>
              <w:rPr>
                <w:lang w:val="uk-UA"/>
              </w:rPr>
            </w:pPr>
            <w:r>
              <w:rPr>
                <w:lang w:val="uk-UA"/>
              </w:rPr>
              <w:t>6</w:t>
            </w:r>
          </w:p>
        </w:tc>
        <w:tc>
          <w:tcPr>
            <w:tcW w:w="1784" w:type="pct"/>
            <w:tcBorders>
              <w:top w:val="single" w:sz="6" w:space="0" w:color="000000"/>
              <w:left w:val="single" w:sz="6" w:space="0" w:color="000000"/>
              <w:bottom w:val="single" w:sz="6" w:space="0" w:color="000000"/>
              <w:right w:val="single" w:sz="6" w:space="0" w:color="000000"/>
            </w:tcBorders>
            <w:shd w:val="clear" w:color="auto" w:fill="auto"/>
            <w:hideMark/>
          </w:tcPr>
          <w:p w14:paraId="6ACECA35" w14:textId="77777777" w:rsidR="005C200C" w:rsidRPr="00525F4B" w:rsidRDefault="005C200C" w:rsidP="00407C9A">
            <w:pPr>
              <w:pStyle w:val="rvps14"/>
              <w:spacing w:before="0" w:beforeAutospacing="0" w:after="0" w:afterAutospacing="0"/>
              <w:ind w:left="43" w:right="113"/>
              <w:rPr>
                <w:lang w:val="ru-RU"/>
              </w:rPr>
            </w:pPr>
            <w:proofErr w:type="spellStart"/>
            <w:r w:rsidRPr="00525F4B">
              <w:rPr>
                <w:lang w:val="ru-RU" w:eastAsia="uk-UA"/>
              </w:rPr>
              <w:t>Акти</w:t>
            </w:r>
            <w:proofErr w:type="spellEnd"/>
            <w:r w:rsidRPr="00525F4B">
              <w:rPr>
                <w:lang w:val="ru-RU" w:eastAsia="uk-UA"/>
              </w:rPr>
              <w:t xml:space="preserve"> </w:t>
            </w:r>
            <w:proofErr w:type="spellStart"/>
            <w:r w:rsidRPr="00525F4B">
              <w:rPr>
                <w:lang w:val="ru-RU" w:eastAsia="uk-UA"/>
              </w:rPr>
              <w:t>центральних</w:t>
            </w:r>
            <w:proofErr w:type="spellEnd"/>
            <w:r w:rsidRPr="00525F4B">
              <w:rPr>
                <w:lang w:val="ru-RU" w:eastAsia="uk-UA"/>
              </w:rPr>
              <w:t xml:space="preserve"> </w:t>
            </w:r>
            <w:proofErr w:type="spellStart"/>
            <w:r w:rsidRPr="00525F4B">
              <w:rPr>
                <w:lang w:val="ru-RU" w:eastAsia="uk-UA"/>
              </w:rPr>
              <w:t>органів</w:t>
            </w:r>
            <w:proofErr w:type="spellEnd"/>
            <w:r w:rsidRPr="00525F4B">
              <w:rPr>
                <w:lang w:val="ru-RU" w:eastAsia="uk-UA"/>
              </w:rPr>
              <w:t xml:space="preserve"> </w:t>
            </w:r>
            <w:proofErr w:type="spellStart"/>
            <w:r w:rsidRPr="00525F4B">
              <w:rPr>
                <w:lang w:val="ru-RU" w:eastAsia="uk-UA"/>
              </w:rPr>
              <w:t>виконавчої</w:t>
            </w:r>
            <w:proofErr w:type="spellEnd"/>
            <w:r w:rsidRPr="00525F4B">
              <w:rPr>
                <w:lang w:val="ru-RU" w:eastAsia="uk-UA"/>
              </w:rPr>
              <w:t xml:space="preserve"> </w:t>
            </w:r>
            <w:proofErr w:type="spellStart"/>
            <w:r w:rsidRPr="00525F4B">
              <w:rPr>
                <w:lang w:val="ru-RU" w:eastAsia="uk-UA"/>
              </w:rPr>
              <w:t>влади</w:t>
            </w:r>
            <w:proofErr w:type="spellEnd"/>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1A303A95" w14:textId="77777777" w:rsidR="005C200C" w:rsidRPr="00130CF3" w:rsidRDefault="005C200C" w:rsidP="00407C9A">
            <w:pPr>
              <w:spacing w:line="170" w:lineRule="atLeast"/>
              <w:rPr>
                <w:sz w:val="24"/>
                <w:szCs w:val="24"/>
              </w:rPr>
            </w:pPr>
            <w:r w:rsidRPr="0054410B">
              <w:rPr>
                <w:sz w:val="24"/>
                <w:szCs w:val="24"/>
              </w:rPr>
              <w:t>Наказ Міністерства</w:t>
            </w:r>
            <w:r>
              <w:rPr>
                <w:sz w:val="24"/>
                <w:szCs w:val="24"/>
              </w:rPr>
              <w:t xml:space="preserve"> </w:t>
            </w:r>
            <w:r w:rsidRPr="0054410B">
              <w:rPr>
                <w:sz w:val="24"/>
                <w:szCs w:val="24"/>
              </w:rPr>
              <w:t>соціальної політики України</w:t>
            </w:r>
            <w:r>
              <w:rPr>
                <w:sz w:val="24"/>
                <w:szCs w:val="24"/>
              </w:rPr>
              <w:t xml:space="preserve"> </w:t>
            </w:r>
            <w:r w:rsidRPr="0054410B">
              <w:rPr>
                <w:sz w:val="24"/>
                <w:szCs w:val="24"/>
              </w:rPr>
              <w:t>09 січня 2023 року № 3</w:t>
            </w:r>
            <w:r>
              <w:rPr>
                <w:sz w:val="24"/>
                <w:szCs w:val="24"/>
              </w:rPr>
              <w:t xml:space="preserve"> «</w:t>
            </w:r>
            <w:r w:rsidRPr="0054410B">
              <w:rPr>
                <w:sz w:val="24"/>
                <w:szCs w:val="24"/>
              </w:rPr>
              <w:t>Про затвердження форми Заяви про призначення усіх видів соціальної допомоги та компенсацій</w:t>
            </w:r>
            <w:r w:rsidRPr="00137DD4">
              <w:rPr>
                <w:sz w:val="24"/>
                <w:szCs w:val="24"/>
              </w:rPr>
              <w:t xml:space="preserve">, </w:t>
            </w:r>
            <w:r w:rsidRPr="0054410B">
              <w:rPr>
                <w:sz w:val="24"/>
                <w:szCs w:val="24"/>
              </w:rPr>
              <w:t>Зареєстровано в Міністерстві юстиції України 23 січня 2023 р.</w:t>
            </w:r>
            <w:r>
              <w:rPr>
                <w:sz w:val="24"/>
                <w:szCs w:val="24"/>
              </w:rPr>
              <w:t xml:space="preserve"> </w:t>
            </w:r>
            <w:r w:rsidRPr="0054410B">
              <w:rPr>
                <w:sz w:val="24"/>
                <w:szCs w:val="24"/>
              </w:rPr>
              <w:t>за № 145/39201</w:t>
            </w:r>
          </w:p>
        </w:tc>
      </w:tr>
      <w:tr w:rsidR="005C200C" w:rsidRPr="00F95166" w14:paraId="070FAB76" w14:textId="77777777" w:rsidTr="00407C9A">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D6000E9" w14:textId="77777777" w:rsidR="005C200C" w:rsidRPr="00F95166" w:rsidRDefault="005C200C" w:rsidP="00407C9A">
            <w:pPr>
              <w:pStyle w:val="rvps12"/>
              <w:spacing w:before="0" w:beforeAutospacing="0" w:after="0" w:afterAutospacing="0"/>
              <w:ind w:left="113" w:right="113"/>
              <w:jc w:val="center"/>
              <w:rPr>
                <w:lang w:val="uk-UA"/>
              </w:rPr>
            </w:pPr>
            <w:r w:rsidRPr="00F95166">
              <w:rPr>
                <w:rStyle w:val="rvts9"/>
                <w:b/>
                <w:bCs/>
                <w:lang w:val="uk-UA"/>
              </w:rPr>
              <w:t>Умови отримання адміністративної послуги</w:t>
            </w:r>
          </w:p>
        </w:tc>
      </w:tr>
      <w:tr w:rsidR="005C200C" w:rsidRPr="00F95166" w14:paraId="03EB7E90"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7F3185E9" w14:textId="77777777" w:rsidR="005C200C" w:rsidRPr="00E5529F" w:rsidRDefault="005C200C" w:rsidP="00407C9A">
            <w:pPr>
              <w:pStyle w:val="rvps12"/>
              <w:spacing w:before="0" w:beforeAutospacing="0" w:after="0" w:afterAutospacing="0"/>
              <w:ind w:left="113" w:right="113"/>
              <w:jc w:val="center"/>
              <w:rPr>
                <w:sz w:val="23"/>
                <w:szCs w:val="23"/>
                <w:lang w:val="uk-UA"/>
              </w:rPr>
            </w:pPr>
            <w:r>
              <w:rPr>
                <w:sz w:val="23"/>
                <w:szCs w:val="23"/>
                <w:lang w:val="uk-UA"/>
              </w:rPr>
              <w:t>7</w:t>
            </w:r>
          </w:p>
        </w:tc>
        <w:tc>
          <w:tcPr>
            <w:tcW w:w="1784" w:type="pct"/>
            <w:tcBorders>
              <w:top w:val="outset" w:sz="6" w:space="0" w:color="000000"/>
              <w:left w:val="outset" w:sz="6" w:space="0" w:color="000000"/>
              <w:bottom w:val="outset" w:sz="6" w:space="0" w:color="000000"/>
              <w:right w:val="outset" w:sz="6" w:space="0" w:color="000000"/>
            </w:tcBorders>
            <w:hideMark/>
          </w:tcPr>
          <w:p w14:paraId="29EB36C1" w14:textId="77777777" w:rsidR="005C200C" w:rsidRPr="00F94EC9" w:rsidRDefault="005C200C" w:rsidP="00407C9A">
            <w:pPr>
              <w:jc w:val="both"/>
              <w:rPr>
                <w:sz w:val="24"/>
                <w:szCs w:val="24"/>
              </w:rPr>
            </w:pPr>
            <w:r w:rsidRPr="00F94EC9">
              <w:rPr>
                <w:sz w:val="24"/>
                <w:szCs w:val="24"/>
              </w:rPr>
              <w:t xml:space="preserve">Підстава для отримання </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3FA04E60" w14:textId="77777777" w:rsidR="005C200C" w:rsidRPr="00EB7415" w:rsidRDefault="005C200C" w:rsidP="00407C9A">
            <w:pPr>
              <w:pStyle w:val="a5"/>
              <w:shd w:val="clear" w:color="auto" w:fill="FFFFFF"/>
              <w:spacing w:before="0" w:beforeAutospacing="0" w:after="0" w:afterAutospacing="0"/>
              <w:ind w:right="118"/>
              <w:jc w:val="both"/>
              <w:textAlignment w:val="baseline"/>
            </w:pPr>
            <w:r>
              <w:rPr>
                <w:rStyle w:val="rvts0"/>
              </w:rPr>
              <w:t xml:space="preserve">Грошова компенсація за самостійне лікування виплачується особі з інвалідністю за умови її </w:t>
            </w:r>
            <w:r>
              <w:rPr>
                <w:rStyle w:val="rvts0"/>
              </w:rPr>
              <w:lastRenderedPageBreak/>
              <w:t>перебування на обліку для забезпечення санаторно-курортним лікуванням</w:t>
            </w:r>
          </w:p>
        </w:tc>
      </w:tr>
      <w:tr w:rsidR="005C200C" w:rsidRPr="00F95166" w14:paraId="31BC2EA0"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7C630AF0" w14:textId="77777777" w:rsidR="005C200C" w:rsidRPr="00E5529F" w:rsidRDefault="005C200C" w:rsidP="00407C9A">
            <w:pPr>
              <w:pStyle w:val="rvps12"/>
              <w:spacing w:before="0" w:beforeAutospacing="0" w:after="0" w:afterAutospacing="0"/>
              <w:ind w:left="113" w:right="113"/>
              <w:jc w:val="center"/>
              <w:rPr>
                <w:sz w:val="23"/>
                <w:szCs w:val="23"/>
                <w:lang w:val="uk-UA"/>
              </w:rPr>
            </w:pPr>
            <w:r>
              <w:rPr>
                <w:sz w:val="23"/>
                <w:szCs w:val="23"/>
                <w:lang w:val="uk-UA"/>
              </w:rPr>
              <w:lastRenderedPageBreak/>
              <w:t>8</w:t>
            </w:r>
          </w:p>
        </w:tc>
        <w:tc>
          <w:tcPr>
            <w:tcW w:w="1784" w:type="pct"/>
            <w:tcBorders>
              <w:top w:val="outset" w:sz="6" w:space="0" w:color="000000"/>
              <w:left w:val="outset" w:sz="6" w:space="0" w:color="000000"/>
              <w:bottom w:val="outset" w:sz="6" w:space="0" w:color="000000"/>
              <w:right w:val="outset" w:sz="6" w:space="0" w:color="000000"/>
            </w:tcBorders>
            <w:hideMark/>
          </w:tcPr>
          <w:p w14:paraId="7EA794F7" w14:textId="77777777" w:rsidR="005C200C" w:rsidRPr="00F94EC9" w:rsidRDefault="005C200C" w:rsidP="00407C9A">
            <w:pPr>
              <w:jc w:val="both"/>
              <w:rPr>
                <w:sz w:val="24"/>
                <w:szCs w:val="24"/>
              </w:rPr>
            </w:pPr>
            <w:r w:rsidRPr="001D2AE7">
              <w:rPr>
                <w:sz w:val="24"/>
                <w:szCs w:val="24"/>
                <w:lang w:eastAsia="ru-RU"/>
              </w:rPr>
              <w:t>Перелік необхідних документів</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7E0ACAA0" w14:textId="77777777" w:rsidR="005C200C" w:rsidRDefault="005C200C" w:rsidP="00407C9A">
            <w:pPr>
              <w:contextualSpacing/>
              <w:rPr>
                <w:sz w:val="24"/>
                <w:szCs w:val="24"/>
              </w:rPr>
            </w:pPr>
            <w:r>
              <w:rPr>
                <w:sz w:val="24"/>
                <w:szCs w:val="24"/>
              </w:rPr>
              <w:t xml:space="preserve">1. Заява особи з інвалідністю про виплату грошової компенсації </w:t>
            </w:r>
            <w:hyperlink r:id="rId8" w:history="1">
              <w:r w:rsidRPr="0054410B">
                <w:rPr>
                  <w:rStyle w:val="a9"/>
                  <w:sz w:val="24"/>
                  <w:szCs w:val="24"/>
                </w:rPr>
                <w:t>https://zakon.rada.gov.ua/laws/show/z0145-23#Text</w:t>
              </w:r>
            </w:hyperlink>
          </w:p>
          <w:p w14:paraId="7F0C68E9" w14:textId="77777777" w:rsidR="005C200C" w:rsidRDefault="005C200C" w:rsidP="00407C9A">
            <w:pPr>
              <w:contextualSpacing/>
              <w:rPr>
                <w:sz w:val="24"/>
                <w:szCs w:val="24"/>
              </w:rPr>
            </w:pPr>
            <w:r>
              <w:rPr>
                <w:sz w:val="24"/>
                <w:szCs w:val="24"/>
              </w:rPr>
              <w:t>2</w:t>
            </w:r>
            <w:r w:rsidRPr="00823B83">
              <w:rPr>
                <w:sz w:val="24"/>
                <w:szCs w:val="24"/>
              </w:rPr>
              <w:t>.</w:t>
            </w:r>
            <w:r>
              <w:rPr>
                <w:sz w:val="24"/>
                <w:szCs w:val="24"/>
              </w:rPr>
              <w:t>Паспорт заявника</w:t>
            </w:r>
          </w:p>
          <w:p w14:paraId="1A21BE8A" w14:textId="77777777" w:rsidR="005C200C" w:rsidRPr="00823B83" w:rsidRDefault="005C200C" w:rsidP="00407C9A">
            <w:pPr>
              <w:contextualSpacing/>
              <w:rPr>
                <w:sz w:val="24"/>
                <w:szCs w:val="24"/>
              </w:rPr>
            </w:pPr>
            <w:r>
              <w:rPr>
                <w:sz w:val="24"/>
                <w:szCs w:val="24"/>
              </w:rPr>
              <w:t>3.Копія довідки про присвоєння реєстраційного номера облікової картки платника податків</w:t>
            </w:r>
          </w:p>
          <w:p w14:paraId="1B976C68" w14:textId="77777777" w:rsidR="005C200C" w:rsidRPr="00F81EFA" w:rsidRDefault="005C200C" w:rsidP="00407C9A">
            <w:pPr>
              <w:contextualSpacing/>
              <w:rPr>
                <w:sz w:val="24"/>
                <w:szCs w:val="24"/>
              </w:rPr>
            </w:pPr>
            <w:r>
              <w:rPr>
                <w:sz w:val="24"/>
                <w:szCs w:val="24"/>
              </w:rPr>
              <w:t xml:space="preserve">4. </w:t>
            </w:r>
            <w:r w:rsidRPr="00F81EFA">
              <w:rPr>
                <w:sz w:val="24"/>
                <w:szCs w:val="24"/>
              </w:rPr>
              <w:t>медична довідка за формою 070-О щодо необхідності забезпечення санаторно-курортним лікуванням;</w:t>
            </w:r>
          </w:p>
          <w:p w14:paraId="1B269512" w14:textId="77777777" w:rsidR="005C200C" w:rsidRPr="00F81EFA" w:rsidRDefault="005C200C" w:rsidP="00407C9A">
            <w:pPr>
              <w:shd w:val="clear" w:color="auto" w:fill="FFFFFF"/>
              <w:spacing w:after="125"/>
              <w:ind w:right="140"/>
              <w:contextualSpacing/>
              <w:jc w:val="both"/>
              <w:rPr>
                <w:sz w:val="24"/>
                <w:szCs w:val="24"/>
              </w:rPr>
            </w:pPr>
            <w:bookmarkStart w:id="0" w:name="n19"/>
            <w:bookmarkEnd w:id="0"/>
            <w:r w:rsidRPr="00F81EFA">
              <w:rPr>
                <w:sz w:val="24"/>
                <w:szCs w:val="24"/>
              </w:rPr>
              <w:t>5. документ про сплату повної вартості санаторно-курортної путівки строком санаторно-курортного лікування не менш як 18 днів, що засвідчує проходження особою з інвалідністю санаторно-курортного лікування (тільки для виплати грошової компенсації за самостійне лікування);</w:t>
            </w:r>
            <w:bookmarkStart w:id="1" w:name="n48"/>
            <w:bookmarkStart w:id="2" w:name="n20"/>
            <w:bookmarkEnd w:id="1"/>
            <w:bookmarkEnd w:id="2"/>
          </w:p>
          <w:p w14:paraId="32318B5D" w14:textId="77777777" w:rsidR="005C200C" w:rsidRPr="0054410B" w:rsidRDefault="005C200C" w:rsidP="00407C9A">
            <w:pPr>
              <w:shd w:val="clear" w:color="auto" w:fill="FFFFFF"/>
              <w:spacing w:after="125"/>
              <w:ind w:right="140"/>
              <w:contextualSpacing/>
              <w:jc w:val="both"/>
            </w:pPr>
            <w:r w:rsidRPr="00F81EFA">
              <w:rPr>
                <w:sz w:val="24"/>
                <w:szCs w:val="24"/>
              </w:rPr>
              <w:t>6. посвідчення особи з інвалідністю, що підтверджує її належність до пільгової категорії громадян</w:t>
            </w:r>
          </w:p>
        </w:tc>
      </w:tr>
      <w:tr w:rsidR="005C200C" w:rsidRPr="00F95166" w14:paraId="64400C48"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1B5580AD" w14:textId="77777777" w:rsidR="005C200C" w:rsidRPr="00E5529F" w:rsidRDefault="005C200C" w:rsidP="00407C9A">
            <w:pPr>
              <w:pStyle w:val="rvps12"/>
              <w:spacing w:before="0" w:beforeAutospacing="0" w:after="0" w:afterAutospacing="0"/>
              <w:ind w:left="113" w:right="113"/>
              <w:jc w:val="center"/>
              <w:rPr>
                <w:sz w:val="23"/>
                <w:szCs w:val="23"/>
                <w:lang w:val="uk-UA"/>
              </w:rPr>
            </w:pPr>
            <w:r>
              <w:rPr>
                <w:sz w:val="23"/>
                <w:szCs w:val="23"/>
                <w:lang w:val="uk-UA"/>
              </w:rPr>
              <w:t>9</w:t>
            </w:r>
          </w:p>
        </w:tc>
        <w:tc>
          <w:tcPr>
            <w:tcW w:w="1784" w:type="pct"/>
            <w:tcBorders>
              <w:top w:val="outset" w:sz="6" w:space="0" w:color="000000"/>
              <w:left w:val="outset" w:sz="6" w:space="0" w:color="000000"/>
              <w:bottom w:val="outset" w:sz="6" w:space="0" w:color="000000"/>
              <w:right w:val="outset" w:sz="6" w:space="0" w:color="000000"/>
            </w:tcBorders>
            <w:hideMark/>
          </w:tcPr>
          <w:p w14:paraId="3A362A70" w14:textId="77777777" w:rsidR="005C200C" w:rsidRPr="002B6C94" w:rsidRDefault="005C200C" w:rsidP="00407C9A">
            <w:pPr>
              <w:jc w:val="both"/>
              <w:rPr>
                <w:sz w:val="24"/>
                <w:szCs w:val="24"/>
              </w:rPr>
            </w:pPr>
            <w:r w:rsidRPr="002B6C94">
              <w:rPr>
                <w:sz w:val="24"/>
                <w:szCs w:val="24"/>
              </w:rPr>
              <w:t xml:space="preserve">Спосіб подання документів </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4B06F05D" w14:textId="77777777" w:rsidR="005C200C" w:rsidRPr="00EB7415" w:rsidRDefault="005C200C" w:rsidP="00407C9A">
            <w:pPr>
              <w:pStyle w:val="a5"/>
              <w:shd w:val="clear" w:color="auto" w:fill="FFFFFF"/>
              <w:spacing w:before="0" w:beforeAutospacing="0" w:after="0" w:afterAutospacing="0"/>
              <w:ind w:right="118"/>
              <w:jc w:val="both"/>
              <w:textAlignment w:val="baseline"/>
            </w:pPr>
            <w:r w:rsidRPr="001F6062">
              <w:t>Особисто</w:t>
            </w:r>
            <w:r>
              <w:t xml:space="preserve"> заявником /</w:t>
            </w:r>
            <w:r w:rsidRPr="001F6062">
              <w:t xml:space="preserve"> уповноважен</w:t>
            </w:r>
            <w:r>
              <w:t>им представником</w:t>
            </w:r>
          </w:p>
        </w:tc>
      </w:tr>
      <w:tr w:rsidR="005C200C" w:rsidRPr="00F95166" w14:paraId="5E1EA1D5"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08240099" w14:textId="77777777" w:rsidR="005C200C" w:rsidRPr="00E5529F" w:rsidRDefault="005C200C" w:rsidP="00407C9A">
            <w:pPr>
              <w:pStyle w:val="rvps12"/>
              <w:spacing w:before="0" w:beforeAutospacing="0" w:after="0" w:afterAutospacing="0"/>
              <w:ind w:left="113" w:right="113"/>
              <w:jc w:val="center"/>
              <w:rPr>
                <w:sz w:val="23"/>
                <w:szCs w:val="23"/>
                <w:lang w:val="uk-UA"/>
              </w:rPr>
            </w:pPr>
            <w:r>
              <w:rPr>
                <w:sz w:val="23"/>
                <w:szCs w:val="23"/>
                <w:lang w:val="uk-UA"/>
              </w:rPr>
              <w:t>10</w:t>
            </w:r>
          </w:p>
        </w:tc>
        <w:tc>
          <w:tcPr>
            <w:tcW w:w="1784" w:type="pct"/>
            <w:tcBorders>
              <w:top w:val="outset" w:sz="6" w:space="0" w:color="000000"/>
              <w:left w:val="outset" w:sz="6" w:space="0" w:color="000000"/>
              <w:bottom w:val="outset" w:sz="6" w:space="0" w:color="000000"/>
              <w:right w:val="outset" w:sz="6" w:space="0" w:color="000000"/>
            </w:tcBorders>
            <w:hideMark/>
          </w:tcPr>
          <w:p w14:paraId="6837AA46" w14:textId="77777777" w:rsidR="005C200C" w:rsidRPr="001038DC" w:rsidRDefault="005C200C" w:rsidP="00407C9A">
            <w:pPr>
              <w:jc w:val="both"/>
              <w:rPr>
                <w:sz w:val="24"/>
                <w:szCs w:val="24"/>
                <w:highlight w:val="yellow"/>
              </w:rPr>
            </w:pPr>
            <w:r w:rsidRPr="001038DC">
              <w:rPr>
                <w:sz w:val="24"/>
                <w:szCs w:val="24"/>
              </w:rPr>
              <w:t xml:space="preserve">Платність (безоплатність) надання </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3A8C1E37" w14:textId="77777777" w:rsidR="005C200C" w:rsidRDefault="005C200C" w:rsidP="00407C9A">
            <w:pPr>
              <w:jc w:val="both"/>
              <w:rPr>
                <w:sz w:val="24"/>
                <w:szCs w:val="24"/>
              </w:rPr>
            </w:pPr>
            <w:r>
              <w:rPr>
                <w:sz w:val="24"/>
                <w:szCs w:val="24"/>
              </w:rPr>
              <w:t>Адміністративна послуга надається безоплатно</w:t>
            </w:r>
          </w:p>
          <w:p w14:paraId="2C6FF534" w14:textId="77777777" w:rsidR="005C200C" w:rsidRPr="00EB7415" w:rsidRDefault="005C200C" w:rsidP="00407C9A">
            <w:pPr>
              <w:pStyle w:val="rvps14"/>
              <w:spacing w:before="0" w:beforeAutospacing="0" w:after="0" w:afterAutospacing="0"/>
              <w:ind w:right="118"/>
              <w:jc w:val="both"/>
              <w:rPr>
                <w:lang w:val="uk-UA"/>
              </w:rPr>
            </w:pPr>
          </w:p>
        </w:tc>
      </w:tr>
      <w:tr w:rsidR="005C200C" w:rsidRPr="00F95166" w14:paraId="103C1A2E"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58334F54" w14:textId="77777777" w:rsidR="005C200C" w:rsidRPr="00E5529F" w:rsidRDefault="005C200C" w:rsidP="00407C9A">
            <w:pPr>
              <w:pStyle w:val="rvps12"/>
              <w:spacing w:before="0" w:beforeAutospacing="0" w:after="0" w:afterAutospacing="0"/>
              <w:ind w:left="113" w:right="113"/>
              <w:jc w:val="center"/>
              <w:rPr>
                <w:sz w:val="23"/>
                <w:szCs w:val="23"/>
                <w:lang w:val="uk-UA"/>
              </w:rPr>
            </w:pPr>
            <w:r>
              <w:rPr>
                <w:sz w:val="23"/>
                <w:szCs w:val="23"/>
                <w:lang w:val="uk-UA"/>
              </w:rPr>
              <w:t>11</w:t>
            </w:r>
          </w:p>
        </w:tc>
        <w:tc>
          <w:tcPr>
            <w:tcW w:w="1784" w:type="pct"/>
            <w:tcBorders>
              <w:top w:val="outset" w:sz="6" w:space="0" w:color="000000"/>
              <w:left w:val="outset" w:sz="6" w:space="0" w:color="000000"/>
              <w:bottom w:val="outset" w:sz="6" w:space="0" w:color="000000"/>
              <w:right w:val="outset" w:sz="6" w:space="0" w:color="000000"/>
            </w:tcBorders>
            <w:hideMark/>
          </w:tcPr>
          <w:p w14:paraId="43773962" w14:textId="77777777" w:rsidR="005C200C" w:rsidRPr="001038DC" w:rsidRDefault="005C200C" w:rsidP="00407C9A">
            <w:pPr>
              <w:jc w:val="both"/>
              <w:rPr>
                <w:sz w:val="24"/>
                <w:szCs w:val="24"/>
                <w:highlight w:val="yellow"/>
              </w:rPr>
            </w:pPr>
            <w:r>
              <w:rPr>
                <w:sz w:val="24"/>
                <w:szCs w:val="24"/>
              </w:rPr>
              <w:t xml:space="preserve">Строк надання </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4FE145B5" w14:textId="77777777" w:rsidR="005C200C" w:rsidRPr="006679D1" w:rsidRDefault="005C200C" w:rsidP="00407C9A">
            <w:pPr>
              <w:pStyle w:val="rvps2"/>
              <w:ind w:right="118"/>
              <w:jc w:val="both"/>
              <w:rPr>
                <w:lang w:val="uk-UA"/>
              </w:rPr>
            </w:pPr>
            <w:r>
              <w:rPr>
                <w:lang w:val="uk-UA"/>
              </w:rPr>
              <w:t xml:space="preserve">Один раз на три календарні роки ( рахуючи рік, коли особа з інвалідністю проходила самостійно   санаторно-курортне лікування);                                     </w:t>
            </w:r>
            <w:r w:rsidRPr="009A7A25">
              <w:rPr>
                <w:lang w:val="uk-UA"/>
              </w:rPr>
              <w:t xml:space="preserve"> </w:t>
            </w:r>
            <w:r>
              <w:rPr>
                <w:lang w:val="uk-UA"/>
              </w:rPr>
              <w:t xml:space="preserve">В </w:t>
            </w:r>
            <w:r w:rsidRPr="009A7A25">
              <w:rPr>
                <w:lang w:val="uk-UA"/>
              </w:rPr>
              <w:t>міру надходження коштів</w:t>
            </w:r>
          </w:p>
        </w:tc>
      </w:tr>
      <w:tr w:rsidR="005C200C" w:rsidRPr="00F95166" w14:paraId="09662A28"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6CC51FFD" w14:textId="77777777" w:rsidR="005C200C" w:rsidRPr="00E5529F" w:rsidRDefault="005C200C" w:rsidP="00407C9A">
            <w:pPr>
              <w:pStyle w:val="rvps12"/>
              <w:spacing w:before="0" w:beforeAutospacing="0" w:after="0" w:afterAutospacing="0"/>
              <w:ind w:left="113" w:right="113"/>
              <w:jc w:val="center"/>
              <w:rPr>
                <w:sz w:val="23"/>
                <w:szCs w:val="23"/>
                <w:lang w:val="uk-UA"/>
              </w:rPr>
            </w:pPr>
            <w:r>
              <w:rPr>
                <w:sz w:val="23"/>
                <w:szCs w:val="23"/>
                <w:lang w:val="uk-UA"/>
              </w:rPr>
              <w:t>12</w:t>
            </w:r>
          </w:p>
        </w:tc>
        <w:tc>
          <w:tcPr>
            <w:tcW w:w="1784" w:type="pct"/>
            <w:tcBorders>
              <w:top w:val="outset" w:sz="6" w:space="0" w:color="000000"/>
              <w:left w:val="outset" w:sz="6" w:space="0" w:color="000000"/>
              <w:bottom w:val="outset" w:sz="6" w:space="0" w:color="000000"/>
              <w:right w:val="outset" w:sz="6" w:space="0" w:color="000000"/>
            </w:tcBorders>
            <w:hideMark/>
          </w:tcPr>
          <w:p w14:paraId="61691F79" w14:textId="77777777" w:rsidR="005C200C" w:rsidRPr="00E87995" w:rsidRDefault="005C200C" w:rsidP="00407C9A">
            <w:pPr>
              <w:jc w:val="both"/>
              <w:rPr>
                <w:sz w:val="24"/>
                <w:szCs w:val="24"/>
                <w:highlight w:val="yellow"/>
              </w:rPr>
            </w:pPr>
            <w:r w:rsidRPr="00861D01">
              <w:rPr>
                <w:sz w:val="24"/>
                <w:szCs w:val="24"/>
              </w:rPr>
              <w:t xml:space="preserve">Перелік підстав для відмови у наданні </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18E95AD2" w14:textId="77777777" w:rsidR="005C200C" w:rsidRDefault="005C200C" w:rsidP="00407C9A">
            <w:pPr>
              <w:pStyle w:val="a5"/>
              <w:shd w:val="clear" w:color="auto" w:fill="FFFFFF"/>
              <w:spacing w:before="0" w:beforeAutospacing="0" w:after="0" w:afterAutospacing="0"/>
              <w:ind w:right="118"/>
              <w:jc w:val="both"/>
              <w:textAlignment w:val="baseline"/>
            </w:pPr>
            <w:r w:rsidRPr="00EB7415">
              <w:t>Подання документ</w:t>
            </w:r>
            <w:r>
              <w:t>ів до заяви не в повному обсязі;</w:t>
            </w:r>
          </w:p>
          <w:p w14:paraId="4B4DF96A" w14:textId="77777777" w:rsidR="005C200C" w:rsidRPr="00EB7415" w:rsidRDefault="005C200C" w:rsidP="00407C9A">
            <w:pPr>
              <w:pStyle w:val="a5"/>
              <w:shd w:val="clear" w:color="auto" w:fill="FFFFFF"/>
              <w:spacing w:before="0" w:beforeAutospacing="0" w:after="0" w:afterAutospacing="0"/>
              <w:ind w:right="118"/>
              <w:jc w:val="both"/>
              <w:textAlignment w:val="baseline"/>
              <w:rPr>
                <w:lang w:val="ru-RU"/>
              </w:rPr>
            </w:pPr>
            <w:r>
              <w:t>Заява подана особою, яка не має права на призначення компенсації</w:t>
            </w:r>
          </w:p>
        </w:tc>
      </w:tr>
      <w:tr w:rsidR="005C200C" w:rsidRPr="00F95166" w14:paraId="1DECA3F0" w14:textId="77777777" w:rsidTr="00407C9A">
        <w:trPr>
          <w:trHeight w:val="262"/>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2F6C016C" w14:textId="77777777" w:rsidR="005C200C" w:rsidRPr="00E5529F" w:rsidRDefault="005C200C" w:rsidP="00407C9A">
            <w:pPr>
              <w:pStyle w:val="rvps12"/>
              <w:spacing w:before="0" w:beforeAutospacing="0" w:after="0" w:afterAutospacing="0"/>
              <w:ind w:left="113" w:right="113"/>
              <w:jc w:val="center"/>
              <w:rPr>
                <w:sz w:val="23"/>
                <w:szCs w:val="23"/>
                <w:lang w:val="ru-RU"/>
              </w:rPr>
            </w:pPr>
            <w:r>
              <w:rPr>
                <w:sz w:val="23"/>
                <w:szCs w:val="23"/>
                <w:lang w:val="ru-RU"/>
              </w:rPr>
              <w:t>13</w:t>
            </w:r>
          </w:p>
        </w:tc>
        <w:tc>
          <w:tcPr>
            <w:tcW w:w="1784" w:type="pct"/>
            <w:tcBorders>
              <w:top w:val="outset" w:sz="6" w:space="0" w:color="000000"/>
              <w:left w:val="outset" w:sz="6" w:space="0" w:color="000000"/>
              <w:bottom w:val="outset" w:sz="6" w:space="0" w:color="000000"/>
              <w:right w:val="outset" w:sz="6" w:space="0" w:color="000000"/>
            </w:tcBorders>
            <w:hideMark/>
          </w:tcPr>
          <w:p w14:paraId="5D7F4B3F" w14:textId="77777777" w:rsidR="005C200C" w:rsidRPr="001038DC" w:rsidRDefault="005C200C" w:rsidP="00407C9A">
            <w:pPr>
              <w:jc w:val="both"/>
              <w:rPr>
                <w:sz w:val="24"/>
                <w:szCs w:val="24"/>
                <w:highlight w:val="yellow"/>
              </w:rPr>
            </w:pPr>
            <w:r w:rsidRPr="00CC2EA2">
              <w:rPr>
                <w:sz w:val="24"/>
                <w:szCs w:val="24"/>
              </w:rPr>
              <w:t>Результат надання адміністративної послуги</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7776A6DF" w14:textId="77777777" w:rsidR="005C200C" w:rsidRPr="000E70B8" w:rsidRDefault="005C200C" w:rsidP="00407C9A">
            <w:pPr>
              <w:jc w:val="both"/>
              <w:rPr>
                <w:sz w:val="24"/>
                <w:szCs w:val="24"/>
              </w:rPr>
            </w:pPr>
            <w:r w:rsidRPr="000E70B8">
              <w:rPr>
                <w:sz w:val="24"/>
                <w:szCs w:val="24"/>
              </w:rPr>
              <w:t>Виплата грошової компенсації</w:t>
            </w:r>
          </w:p>
        </w:tc>
      </w:tr>
      <w:tr w:rsidR="005C200C" w:rsidRPr="00F95166" w14:paraId="605A0902"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1A59E975" w14:textId="77777777" w:rsidR="005C200C" w:rsidRPr="00E5529F" w:rsidRDefault="005C200C" w:rsidP="00407C9A">
            <w:pPr>
              <w:pStyle w:val="rvps12"/>
              <w:spacing w:before="0" w:beforeAutospacing="0" w:after="0" w:afterAutospacing="0"/>
              <w:ind w:left="113" w:right="113"/>
              <w:jc w:val="center"/>
              <w:rPr>
                <w:sz w:val="23"/>
                <w:szCs w:val="23"/>
                <w:lang w:val="uk-UA"/>
              </w:rPr>
            </w:pPr>
            <w:r>
              <w:rPr>
                <w:sz w:val="23"/>
                <w:szCs w:val="23"/>
                <w:lang w:val="uk-UA"/>
              </w:rPr>
              <w:t>14</w:t>
            </w:r>
          </w:p>
        </w:tc>
        <w:tc>
          <w:tcPr>
            <w:tcW w:w="1784" w:type="pct"/>
            <w:tcBorders>
              <w:top w:val="outset" w:sz="6" w:space="0" w:color="000000"/>
              <w:left w:val="outset" w:sz="6" w:space="0" w:color="000000"/>
              <w:bottom w:val="outset" w:sz="6" w:space="0" w:color="000000"/>
              <w:right w:val="outset" w:sz="6" w:space="0" w:color="000000"/>
            </w:tcBorders>
            <w:hideMark/>
          </w:tcPr>
          <w:p w14:paraId="065DFAFC" w14:textId="77777777" w:rsidR="005C200C" w:rsidRPr="001038DC" w:rsidRDefault="005C200C" w:rsidP="00407C9A">
            <w:pPr>
              <w:jc w:val="both"/>
              <w:rPr>
                <w:sz w:val="24"/>
                <w:szCs w:val="24"/>
                <w:highlight w:val="yellow"/>
              </w:rPr>
            </w:pPr>
            <w:r w:rsidRPr="00CC2EA2">
              <w:rPr>
                <w:sz w:val="24"/>
                <w:szCs w:val="24"/>
              </w:rPr>
              <w:t>Способи отримання відповіді (результату)</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5E7241FA" w14:textId="77777777" w:rsidR="005C200C" w:rsidRPr="006679D1" w:rsidRDefault="005C200C" w:rsidP="00407C9A">
            <w:pPr>
              <w:autoSpaceDE w:val="0"/>
              <w:autoSpaceDN w:val="0"/>
              <w:adjustRightInd w:val="0"/>
              <w:ind w:right="118"/>
              <w:jc w:val="both"/>
              <w:rPr>
                <w:sz w:val="24"/>
                <w:szCs w:val="24"/>
              </w:rPr>
            </w:pPr>
            <w:r w:rsidRPr="006679D1">
              <w:rPr>
                <w:sz w:val="24"/>
                <w:szCs w:val="24"/>
              </w:rPr>
              <w:t xml:space="preserve">Через установи уповноважених банків </w:t>
            </w:r>
          </w:p>
        </w:tc>
      </w:tr>
    </w:tbl>
    <w:p w14:paraId="79186EDC" w14:textId="77777777" w:rsidR="005C200C" w:rsidRDefault="005C200C" w:rsidP="005C200C">
      <w:pPr>
        <w:rPr>
          <w:rFonts w:eastAsia="Calibri"/>
          <w:b/>
          <w:bCs/>
          <w:sz w:val="24"/>
          <w:szCs w:val="24"/>
          <w:lang w:eastAsia="ru-RU"/>
        </w:rPr>
      </w:pPr>
    </w:p>
    <w:p w14:paraId="3961E5A8" w14:textId="77777777" w:rsidR="005C200C" w:rsidRDefault="005C200C" w:rsidP="005C200C">
      <w:pPr>
        <w:jc w:val="right"/>
        <w:rPr>
          <w:i/>
          <w:sz w:val="24"/>
          <w:szCs w:val="24"/>
        </w:rPr>
      </w:pPr>
    </w:p>
    <w:p w14:paraId="7BB4420F" w14:textId="77777777" w:rsidR="005C200C" w:rsidRPr="00F750A9" w:rsidRDefault="005C200C" w:rsidP="005C200C">
      <w:pPr>
        <w:jc w:val="both"/>
        <w:rPr>
          <w:sz w:val="28"/>
          <w:szCs w:val="28"/>
        </w:rPr>
      </w:pPr>
      <w:r>
        <w:rPr>
          <w:sz w:val="24"/>
          <w:szCs w:val="24"/>
        </w:rPr>
        <w:tab/>
      </w:r>
      <w:r w:rsidRPr="00F750A9">
        <w:rPr>
          <w:sz w:val="28"/>
          <w:szCs w:val="28"/>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встановлення законом.</w:t>
      </w:r>
    </w:p>
    <w:p w14:paraId="4D572618" w14:textId="77777777" w:rsidR="005C200C" w:rsidRDefault="005C200C" w:rsidP="005C200C">
      <w:pPr>
        <w:jc w:val="right"/>
        <w:rPr>
          <w:sz w:val="24"/>
          <w:szCs w:val="24"/>
        </w:rPr>
      </w:pPr>
    </w:p>
    <w:p w14:paraId="235D4F3F" w14:textId="77777777" w:rsidR="005C200C" w:rsidRPr="00F750A9" w:rsidRDefault="005C200C" w:rsidP="005C200C">
      <w:pPr>
        <w:jc w:val="right"/>
        <w:rPr>
          <w:sz w:val="24"/>
          <w:szCs w:val="24"/>
        </w:rPr>
      </w:pPr>
    </w:p>
    <w:p w14:paraId="4DB5E646" w14:textId="77777777" w:rsidR="005C200C" w:rsidRPr="00F750A9" w:rsidRDefault="005C200C" w:rsidP="005C200C">
      <w:pPr>
        <w:jc w:val="right"/>
        <w:rPr>
          <w:sz w:val="24"/>
          <w:szCs w:val="24"/>
        </w:rPr>
      </w:pPr>
    </w:p>
    <w:p w14:paraId="564FE2B8" w14:textId="77777777" w:rsidR="005C200C" w:rsidRPr="00D4039C" w:rsidRDefault="005C200C" w:rsidP="005C200C">
      <w:pPr>
        <w:rPr>
          <w:b/>
          <w:sz w:val="28"/>
          <w:szCs w:val="28"/>
        </w:rPr>
      </w:pPr>
      <w:r>
        <w:rPr>
          <w:b/>
          <w:sz w:val="28"/>
          <w:szCs w:val="28"/>
        </w:rPr>
        <w:t>В.о. директора  департаменту</w:t>
      </w:r>
      <w:r>
        <w:rPr>
          <w:b/>
          <w:sz w:val="28"/>
          <w:szCs w:val="28"/>
        </w:rPr>
        <w:tab/>
      </w:r>
      <w:r>
        <w:rPr>
          <w:b/>
          <w:sz w:val="28"/>
          <w:szCs w:val="28"/>
        </w:rPr>
        <w:tab/>
      </w:r>
      <w:r>
        <w:rPr>
          <w:b/>
          <w:sz w:val="28"/>
          <w:szCs w:val="28"/>
        </w:rPr>
        <w:tab/>
      </w:r>
      <w:r>
        <w:rPr>
          <w:b/>
          <w:sz w:val="28"/>
          <w:szCs w:val="28"/>
        </w:rPr>
        <w:tab/>
        <w:t xml:space="preserve">   Леся КУЦЕНКО</w:t>
      </w:r>
    </w:p>
    <w:p w14:paraId="51B99E22" w14:textId="77777777" w:rsidR="005C200C" w:rsidRDefault="005C200C" w:rsidP="005C200C">
      <w:pPr>
        <w:pStyle w:val="11title"/>
        <w:tabs>
          <w:tab w:val="left" w:pos="0"/>
          <w:tab w:val="left" w:pos="510"/>
        </w:tabs>
        <w:spacing w:before="0" w:beforeAutospacing="0" w:after="0" w:afterAutospacing="0"/>
        <w:jc w:val="center"/>
        <w:rPr>
          <w:b/>
          <w:bCs/>
          <w:color w:val="auto"/>
          <w:lang w:val="uk-UA"/>
        </w:rPr>
      </w:pPr>
    </w:p>
    <w:p w14:paraId="58F470C4" w14:textId="77777777" w:rsidR="005C200C" w:rsidRDefault="005C200C" w:rsidP="005C200C">
      <w:pPr>
        <w:pStyle w:val="11title"/>
        <w:tabs>
          <w:tab w:val="left" w:pos="0"/>
          <w:tab w:val="left" w:pos="510"/>
        </w:tabs>
        <w:spacing w:before="0" w:beforeAutospacing="0" w:after="0" w:afterAutospacing="0"/>
        <w:jc w:val="center"/>
        <w:rPr>
          <w:b/>
          <w:bCs/>
          <w:color w:val="auto"/>
          <w:lang w:val="uk-UA"/>
        </w:rPr>
      </w:pPr>
    </w:p>
    <w:p w14:paraId="3496F70E" w14:textId="77777777" w:rsidR="005C200C" w:rsidRPr="00F95166" w:rsidRDefault="005C200C" w:rsidP="005C200C">
      <w:pPr>
        <w:pStyle w:val="11title"/>
        <w:tabs>
          <w:tab w:val="left" w:pos="0"/>
          <w:tab w:val="left" w:pos="510"/>
        </w:tabs>
        <w:spacing w:before="0" w:beforeAutospacing="0" w:after="0" w:afterAutospacing="0"/>
        <w:jc w:val="center"/>
        <w:rPr>
          <w:b/>
          <w:bCs/>
          <w:color w:val="auto"/>
          <w:lang w:val="uk-UA"/>
        </w:rPr>
      </w:pPr>
    </w:p>
    <w:p w14:paraId="1E90A47D" w14:textId="77777777" w:rsidR="005C200C" w:rsidRDefault="005C200C" w:rsidP="005C200C">
      <w:pPr>
        <w:pStyle w:val="11title"/>
        <w:tabs>
          <w:tab w:val="left" w:pos="0"/>
          <w:tab w:val="left" w:pos="510"/>
        </w:tabs>
        <w:spacing w:before="0" w:beforeAutospacing="0" w:after="0" w:afterAutospacing="0"/>
        <w:jc w:val="center"/>
        <w:rPr>
          <w:b/>
          <w:bCs/>
          <w:color w:val="auto"/>
          <w:lang w:val="uk-UA"/>
        </w:rPr>
      </w:pPr>
    </w:p>
    <w:p w14:paraId="2E02FF11" w14:textId="77777777" w:rsidR="005C200C" w:rsidRDefault="005C200C" w:rsidP="005C200C">
      <w:pPr>
        <w:pStyle w:val="11title"/>
        <w:tabs>
          <w:tab w:val="left" w:pos="0"/>
          <w:tab w:val="left" w:pos="510"/>
        </w:tabs>
        <w:spacing w:before="0" w:beforeAutospacing="0" w:after="0" w:afterAutospacing="0"/>
        <w:jc w:val="center"/>
        <w:rPr>
          <w:b/>
          <w:bCs/>
          <w:color w:val="auto"/>
          <w:lang w:val="uk-UA"/>
        </w:rPr>
      </w:pPr>
    </w:p>
    <w:p w14:paraId="1563E44D" w14:textId="77777777" w:rsidR="00E5529F" w:rsidRPr="005C200C" w:rsidRDefault="00E5529F" w:rsidP="005C200C"/>
    <w:sectPr w:rsidR="00E5529F" w:rsidRPr="005C200C" w:rsidSect="005B354E">
      <w:headerReference w:type="default" r:id="rId9"/>
      <w:footerReference w:type="default" r:id="rId10"/>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908B" w14:textId="77777777" w:rsidR="0014130F" w:rsidRDefault="0014130F" w:rsidP="009C6DDE">
      <w:r>
        <w:separator/>
      </w:r>
    </w:p>
  </w:endnote>
  <w:endnote w:type="continuationSeparator" w:id="0">
    <w:p w14:paraId="20DC82E2" w14:textId="77777777" w:rsidR="0014130F" w:rsidRDefault="0014130F"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Calibri"/>
    <w:panose1 w:val="00000000000000000000"/>
    <w:charset w:val="CC"/>
    <w:family w:val="auto"/>
    <w:notTrueType/>
    <w:pitch w:val="default"/>
    <w:sig w:usb0="00000201" w:usb1="00000000" w:usb2="00000000" w:usb3="00000000" w:csb0="00000004"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432" w:type="dxa"/>
      <w:tblLook w:val="01E0" w:firstRow="1" w:lastRow="1" w:firstColumn="1" w:lastColumn="1" w:noHBand="0" w:noVBand="0"/>
    </w:tblPr>
    <w:tblGrid>
      <w:gridCol w:w="5217"/>
      <w:gridCol w:w="5223"/>
    </w:tblGrid>
    <w:tr w:rsidR="00C176BB" w14:paraId="61B17E8C" w14:textId="77777777" w:rsidTr="007B6102">
      <w:tc>
        <w:tcPr>
          <w:tcW w:w="5217" w:type="dxa"/>
          <w:shd w:val="clear" w:color="auto" w:fill="auto"/>
        </w:tcPr>
        <w:p w14:paraId="20D9A158" w14:textId="77777777" w:rsidR="00C176BB" w:rsidRDefault="00C176BB" w:rsidP="007B6102">
          <w:pPr>
            <w:pStyle w:val="ac"/>
            <w:rPr>
              <w:lang w:eastAsia="ru-RU"/>
            </w:rPr>
          </w:pPr>
        </w:p>
      </w:tc>
      <w:tc>
        <w:tcPr>
          <w:tcW w:w="5223" w:type="dxa"/>
          <w:shd w:val="clear" w:color="auto" w:fill="auto"/>
        </w:tcPr>
        <w:p w14:paraId="580F6563" w14:textId="77777777" w:rsidR="00C176BB" w:rsidRDefault="00C176BB" w:rsidP="007B6102">
          <w:pPr>
            <w:pStyle w:val="ac"/>
            <w:jc w:val="right"/>
            <w:rPr>
              <w:lang w:eastAsia="ru-RU"/>
            </w:rPr>
          </w:pPr>
        </w:p>
      </w:tc>
    </w:tr>
  </w:tbl>
  <w:p w14:paraId="7150BD2A" w14:textId="77777777" w:rsidR="00C176BB" w:rsidRDefault="00C176B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3A73" w14:textId="77777777" w:rsidR="0014130F" w:rsidRDefault="0014130F" w:rsidP="009C6DDE">
      <w:r>
        <w:separator/>
      </w:r>
    </w:p>
  </w:footnote>
  <w:footnote w:type="continuationSeparator" w:id="0">
    <w:p w14:paraId="7EBA6AD8" w14:textId="77777777" w:rsidR="0014130F" w:rsidRDefault="0014130F"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351724"/>
      <w:docPartObj>
        <w:docPartGallery w:val="Page Numbers (Top of Page)"/>
        <w:docPartUnique/>
      </w:docPartObj>
    </w:sdtPr>
    <w:sdtEndPr>
      <w:rPr>
        <w:sz w:val="24"/>
        <w:szCs w:val="24"/>
      </w:rPr>
    </w:sdtEndPr>
    <w:sdtContent>
      <w:p w14:paraId="7D33CCFA" w14:textId="77777777" w:rsidR="00C176BB" w:rsidRPr="00C46E84" w:rsidRDefault="00BE74DC">
        <w:pPr>
          <w:pStyle w:val="a6"/>
          <w:jc w:val="center"/>
          <w:rPr>
            <w:sz w:val="24"/>
            <w:szCs w:val="24"/>
          </w:rPr>
        </w:pPr>
        <w:r w:rsidRPr="00C46E84">
          <w:rPr>
            <w:sz w:val="24"/>
            <w:szCs w:val="24"/>
          </w:rPr>
          <w:fldChar w:fldCharType="begin"/>
        </w:r>
        <w:r w:rsidR="00C176BB" w:rsidRPr="00C46E84">
          <w:rPr>
            <w:sz w:val="24"/>
            <w:szCs w:val="24"/>
          </w:rPr>
          <w:instrText>PAGE   \* MERGEFORMAT</w:instrText>
        </w:r>
        <w:r w:rsidRPr="00C46E84">
          <w:rPr>
            <w:sz w:val="24"/>
            <w:szCs w:val="24"/>
          </w:rPr>
          <w:fldChar w:fldCharType="separate"/>
        </w:r>
        <w:r w:rsidR="002C44B8">
          <w:rPr>
            <w:noProof/>
            <w:sz w:val="24"/>
            <w:szCs w:val="24"/>
          </w:rPr>
          <w:t>2</w:t>
        </w:r>
        <w:r w:rsidRPr="00C46E84">
          <w:rPr>
            <w:sz w:val="24"/>
            <w:szCs w:val="24"/>
          </w:rPr>
          <w:fldChar w:fldCharType="end"/>
        </w:r>
      </w:p>
    </w:sdtContent>
  </w:sdt>
  <w:p w14:paraId="474B7F51" w14:textId="77777777" w:rsidR="00C176BB" w:rsidRDefault="00C176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EB4B1B"/>
    <w:multiLevelType w:val="hybridMultilevel"/>
    <w:tmpl w:val="9E3E353E"/>
    <w:lvl w:ilvl="0" w:tplc="EED86F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524172370">
    <w:abstractNumId w:val="2"/>
  </w:num>
  <w:num w:numId="2" w16cid:durableId="1621568134">
    <w:abstractNumId w:val="1"/>
  </w:num>
  <w:num w:numId="3" w16cid:durableId="1600408986">
    <w:abstractNumId w:val="4"/>
  </w:num>
  <w:num w:numId="4" w16cid:durableId="261111160">
    <w:abstractNumId w:val="3"/>
  </w:num>
  <w:num w:numId="5" w16cid:durableId="148939975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A4F"/>
    <w:rsid w:val="00001263"/>
    <w:rsid w:val="00011220"/>
    <w:rsid w:val="000171D9"/>
    <w:rsid w:val="00026078"/>
    <w:rsid w:val="000315A8"/>
    <w:rsid w:val="00034428"/>
    <w:rsid w:val="00045873"/>
    <w:rsid w:val="0005233C"/>
    <w:rsid w:val="00057A4F"/>
    <w:rsid w:val="000608A5"/>
    <w:rsid w:val="0006151D"/>
    <w:rsid w:val="00070071"/>
    <w:rsid w:val="00082547"/>
    <w:rsid w:val="00082683"/>
    <w:rsid w:val="000839D4"/>
    <w:rsid w:val="00084583"/>
    <w:rsid w:val="000A10E8"/>
    <w:rsid w:val="000A2EA6"/>
    <w:rsid w:val="000A41EF"/>
    <w:rsid w:val="000A51B3"/>
    <w:rsid w:val="000A7E79"/>
    <w:rsid w:val="000B10EA"/>
    <w:rsid w:val="000B7FC9"/>
    <w:rsid w:val="000E0C97"/>
    <w:rsid w:val="000E2BC5"/>
    <w:rsid w:val="000E2FE8"/>
    <w:rsid w:val="000E6955"/>
    <w:rsid w:val="000E70B8"/>
    <w:rsid w:val="000F1C62"/>
    <w:rsid w:val="000F5500"/>
    <w:rsid w:val="00102651"/>
    <w:rsid w:val="001104E6"/>
    <w:rsid w:val="00114DA9"/>
    <w:rsid w:val="001155C5"/>
    <w:rsid w:val="00124E01"/>
    <w:rsid w:val="00126E6C"/>
    <w:rsid w:val="0014130F"/>
    <w:rsid w:val="00141A29"/>
    <w:rsid w:val="00146020"/>
    <w:rsid w:val="001473F2"/>
    <w:rsid w:val="0015421C"/>
    <w:rsid w:val="001619A1"/>
    <w:rsid w:val="001636D1"/>
    <w:rsid w:val="00170BDD"/>
    <w:rsid w:val="001774DC"/>
    <w:rsid w:val="00177872"/>
    <w:rsid w:val="00186B96"/>
    <w:rsid w:val="001A0B9C"/>
    <w:rsid w:val="001A39B9"/>
    <w:rsid w:val="001B0B84"/>
    <w:rsid w:val="001B31C6"/>
    <w:rsid w:val="001C1713"/>
    <w:rsid w:val="001C1DA6"/>
    <w:rsid w:val="001D6163"/>
    <w:rsid w:val="001E03BB"/>
    <w:rsid w:val="001E5D3D"/>
    <w:rsid w:val="001E73BA"/>
    <w:rsid w:val="001F6062"/>
    <w:rsid w:val="00200291"/>
    <w:rsid w:val="00207BF8"/>
    <w:rsid w:val="002134A1"/>
    <w:rsid w:val="00216A6D"/>
    <w:rsid w:val="00226FF6"/>
    <w:rsid w:val="002276C9"/>
    <w:rsid w:val="00227DE2"/>
    <w:rsid w:val="00235BA4"/>
    <w:rsid w:val="00236601"/>
    <w:rsid w:val="0024004A"/>
    <w:rsid w:val="00250FFE"/>
    <w:rsid w:val="00266703"/>
    <w:rsid w:val="00270052"/>
    <w:rsid w:val="00273162"/>
    <w:rsid w:val="002735B1"/>
    <w:rsid w:val="00282F00"/>
    <w:rsid w:val="0028319B"/>
    <w:rsid w:val="00293516"/>
    <w:rsid w:val="002936EB"/>
    <w:rsid w:val="0029494B"/>
    <w:rsid w:val="002A6305"/>
    <w:rsid w:val="002B0BD7"/>
    <w:rsid w:val="002B0F97"/>
    <w:rsid w:val="002B4929"/>
    <w:rsid w:val="002B707C"/>
    <w:rsid w:val="002C44B8"/>
    <w:rsid w:val="002D7005"/>
    <w:rsid w:val="002E344A"/>
    <w:rsid w:val="002E7BE4"/>
    <w:rsid w:val="00301C3E"/>
    <w:rsid w:val="00305230"/>
    <w:rsid w:val="00307067"/>
    <w:rsid w:val="00307F21"/>
    <w:rsid w:val="003111C2"/>
    <w:rsid w:val="00316F0D"/>
    <w:rsid w:val="003279E3"/>
    <w:rsid w:val="00334E8C"/>
    <w:rsid w:val="003379EB"/>
    <w:rsid w:val="00346293"/>
    <w:rsid w:val="003467EB"/>
    <w:rsid w:val="00351DF4"/>
    <w:rsid w:val="0036483E"/>
    <w:rsid w:val="003652E9"/>
    <w:rsid w:val="003674DF"/>
    <w:rsid w:val="00367676"/>
    <w:rsid w:val="00377A78"/>
    <w:rsid w:val="003821A5"/>
    <w:rsid w:val="00390556"/>
    <w:rsid w:val="003A7EA0"/>
    <w:rsid w:val="003B1C89"/>
    <w:rsid w:val="003B637E"/>
    <w:rsid w:val="003C3A07"/>
    <w:rsid w:val="003C7636"/>
    <w:rsid w:val="003D53ED"/>
    <w:rsid w:val="003E136A"/>
    <w:rsid w:val="003E28DE"/>
    <w:rsid w:val="003E2FDE"/>
    <w:rsid w:val="003F734A"/>
    <w:rsid w:val="00403751"/>
    <w:rsid w:val="00417196"/>
    <w:rsid w:val="00450880"/>
    <w:rsid w:val="0045364B"/>
    <w:rsid w:val="00466393"/>
    <w:rsid w:val="0046655E"/>
    <w:rsid w:val="00475525"/>
    <w:rsid w:val="004767C9"/>
    <w:rsid w:val="00477959"/>
    <w:rsid w:val="00481777"/>
    <w:rsid w:val="00481A1E"/>
    <w:rsid w:val="00481D47"/>
    <w:rsid w:val="004900A9"/>
    <w:rsid w:val="0049436B"/>
    <w:rsid w:val="004A2307"/>
    <w:rsid w:val="004A35AC"/>
    <w:rsid w:val="004B223D"/>
    <w:rsid w:val="004B2FCC"/>
    <w:rsid w:val="004C12D7"/>
    <w:rsid w:val="004C5E37"/>
    <w:rsid w:val="004D14C1"/>
    <w:rsid w:val="004F250F"/>
    <w:rsid w:val="00512D91"/>
    <w:rsid w:val="00520552"/>
    <w:rsid w:val="0052259C"/>
    <w:rsid w:val="00522B69"/>
    <w:rsid w:val="005328D1"/>
    <w:rsid w:val="00535A75"/>
    <w:rsid w:val="00537877"/>
    <w:rsid w:val="00540BE7"/>
    <w:rsid w:val="00540D1A"/>
    <w:rsid w:val="0054410B"/>
    <w:rsid w:val="0055112D"/>
    <w:rsid w:val="0055258A"/>
    <w:rsid w:val="005566F3"/>
    <w:rsid w:val="00561CAD"/>
    <w:rsid w:val="0056424A"/>
    <w:rsid w:val="005643D2"/>
    <w:rsid w:val="005667E9"/>
    <w:rsid w:val="0057136F"/>
    <w:rsid w:val="005738C4"/>
    <w:rsid w:val="005A20A9"/>
    <w:rsid w:val="005B354E"/>
    <w:rsid w:val="005B41C5"/>
    <w:rsid w:val="005B48B2"/>
    <w:rsid w:val="005C200C"/>
    <w:rsid w:val="005C2BD6"/>
    <w:rsid w:val="005C38B2"/>
    <w:rsid w:val="005C52CF"/>
    <w:rsid w:val="005D0C59"/>
    <w:rsid w:val="005D1450"/>
    <w:rsid w:val="005E33AE"/>
    <w:rsid w:val="005E5B60"/>
    <w:rsid w:val="005F6C52"/>
    <w:rsid w:val="00603540"/>
    <w:rsid w:val="006102F5"/>
    <w:rsid w:val="006150B7"/>
    <w:rsid w:val="006172DD"/>
    <w:rsid w:val="00620B72"/>
    <w:rsid w:val="00622792"/>
    <w:rsid w:val="00654748"/>
    <w:rsid w:val="00654FC4"/>
    <w:rsid w:val="006679D1"/>
    <w:rsid w:val="006711AC"/>
    <w:rsid w:val="006717F8"/>
    <w:rsid w:val="006758DE"/>
    <w:rsid w:val="00676ABB"/>
    <w:rsid w:val="006844EC"/>
    <w:rsid w:val="00685FA1"/>
    <w:rsid w:val="00686E8C"/>
    <w:rsid w:val="006913A0"/>
    <w:rsid w:val="006B3232"/>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30847"/>
    <w:rsid w:val="007535C7"/>
    <w:rsid w:val="0075651E"/>
    <w:rsid w:val="00756AA3"/>
    <w:rsid w:val="007571C4"/>
    <w:rsid w:val="00771416"/>
    <w:rsid w:val="0077237A"/>
    <w:rsid w:val="00772CA1"/>
    <w:rsid w:val="00790916"/>
    <w:rsid w:val="0079250F"/>
    <w:rsid w:val="007B03C1"/>
    <w:rsid w:val="007B6102"/>
    <w:rsid w:val="007C3B95"/>
    <w:rsid w:val="007D4079"/>
    <w:rsid w:val="007E0B03"/>
    <w:rsid w:val="007E579A"/>
    <w:rsid w:val="007E5C50"/>
    <w:rsid w:val="007F5A11"/>
    <w:rsid w:val="00801D7E"/>
    <w:rsid w:val="00807D2B"/>
    <w:rsid w:val="008114F0"/>
    <w:rsid w:val="008157D6"/>
    <w:rsid w:val="00822A1D"/>
    <w:rsid w:val="00823B83"/>
    <w:rsid w:val="008259BC"/>
    <w:rsid w:val="00831104"/>
    <w:rsid w:val="008435DC"/>
    <w:rsid w:val="00846A19"/>
    <w:rsid w:val="00856FA5"/>
    <w:rsid w:val="00864239"/>
    <w:rsid w:val="0087296E"/>
    <w:rsid w:val="00876EA3"/>
    <w:rsid w:val="008773F6"/>
    <w:rsid w:val="00880BE3"/>
    <w:rsid w:val="008A136A"/>
    <w:rsid w:val="008B09E1"/>
    <w:rsid w:val="008B6B6B"/>
    <w:rsid w:val="008C1A7C"/>
    <w:rsid w:val="008D7367"/>
    <w:rsid w:val="008E7053"/>
    <w:rsid w:val="008F1F18"/>
    <w:rsid w:val="00900184"/>
    <w:rsid w:val="00903E46"/>
    <w:rsid w:val="00932338"/>
    <w:rsid w:val="00936F24"/>
    <w:rsid w:val="009436F5"/>
    <w:rsid w:val="00945F61"/>
    <w:rsid w:val="009463E0"/>
    <w:rsid w:val="00954BFE"/>
    <w:rsid w:val="0095545E"/>
    <w:rsid w:val="00960493"/>
    <w:rsid w:val="00965CA8"/>
    <w:rsid w:val="0097791B"/>
    <w:rsid w:val="00982214"/>
    <w:rsid w:val="0098768F"/>
    <w:rsid w:val="00990BF5"/>
    <w:rsid w:val="00991D27"/>
    <w:rsid w:val="009A6BB6"/>
    <w:rsid w:val="009A7880"/>
    <w:rsid w:val="009B3E5A"/>
    <w:rsid w:val="009B6740"/>
    <w:rsid w:val="009C2176"/>
    <w:rsid w:val="009C3975"/>
    <w:rsid w:val="009C6DDE"/>
    <w:rsid w:val="009D067D"/>
    <w:rsid w:val="009D26E4"/>
    <w:rsid w:val="009D4AE2"/>
    <w:rsid w:val="009D51BE"/>
    <w:rsid w:val="009E44E8"/>
    <w:rsid w:val="009E58B2"/>
    <w:rsid w:val="009E6515"/>
    <w:rsid w:val="009F1527"/>
    <w:rsid w:val="00A02A2E"/>
    <w:rsid w:val="00A140F2"/>
    <w:rsid w:val="00A276CC"/>
    <w:rsid w:val="00A354B3"/>
    <w:rsid w:val="00A37DBB"/>
    <w:rsid w:val="00A416F2"/>
    <w:rsid w:val="00A50357"/>
    <w:rsid w:val="00A54987"/>
    <w:rsid w:val="00A620A2"/>
    <w:rsid w:val="00A71D88"/>
    <w:rsid w:val="00A746A4"/>
    <w:rsid w:val="00A8341F"/>
    <w:rsid w:val="00A84779"/>
    <w:rsid w:val="00A84F73"/>
    <w:rsid w:val="00A8658E"/>
    <w:rsid w:val="00A90921"/>
    <w:rsid w:val="00AA5CDE"/>
    <w:rsid w:val="00AB1737"/>
    <w:rsid w:val="00AB632E"/>
    <w:rsid w:val="00AC2989"/>
    <w:rsid w:val="00AD4B64"/>
    <w:rsid w:val="00AD5DE3"/>
    <w:rsid w:val="00AF002D"/>
    <w:rsid w:val="00AF3650"/>
    <w:rsid w:val="00B2700F"/>
    <w:rsid w:val="00B2793B"/>
    <w:rsid w:val="00B27F9D"/>
    <w:rsid w:val="00B352FF"/>
    <w:rsid w:val="00B467AE"/>
    <w:rsid w:val="00B51CEA"/>
    <w:rsid w:val="00B54180"/>
    <w:rsid w:val="00B5592E"/>
    <w:rsid w:val="00B61B1D"/>
    <w:rsid w:val="00B63907"/>
    <w:rsid w:val="00B64F82"/>
    <w:rsid w:val="00B733B3"/>
    <w:rsid w:val="00B824AE"/>
    <w:rsid w:val="00B83079"/>
    <w:rsid w:val="00B86AD2"/>
    <w:rsid w:val="00B87AC6"/>
    <w:rsid w:val="00B93A48"/>
    <w:rsid w:val="00B94AFC"/>
    <w:rsid w:val="00BB590E"/>
    <w:rsid w:val="00BC6A20"/>
    <w:rsid w:val="00BC7B9B"/>
    <w:rsid w:val="00BD28A2"/>
    <w:rsid w:val="00BE1A59"/>
    <w:rsid w:val="00BE74DC"/>
    <w:rsid w:val="00BF3A7E"/>
    <w:rsid w:val="00BF5392"/>
    <w:rsid w:val="00C008E1"/>
    <w:rsid w:val="00C10C5C"/>
    <w:rsid w:val="00C1443C"/>
    <w:rsid w:val="00C176BB"/>
    <w:rsid w:val="00C260FE"/>
    <w:rsid w:val="00C46E84"/>
    <w:rsid w:val="00C50744"/>
    <w:rsid w:val="00C51968"/>
    <w:rsid w:val="00C5297F"/>
    <w:rsid w:val="00C624E6"/>
    <w:rsid w:val="00C673BD"/>
    <w:rsid w:val="00C734F3"/>
    <w:rsid w:val="00C86623"/>
    <w:rsid w:val="00C90979"/>
    <w:rsid w:val="00C90AD7"/>
    <w:rsid w:val="00C92D39"/>
    <w:rsid w:val="00C94981"/>
    <w:rsid w:val="00C95A24"/>
    <w:rsid w:val="00CA62B9"/>
    <w:rsid w:val="00CB005D"/>
    <w:rsid w:val="00CB3617"/>
    <w:rsid w:val="00CB3703"/>
    <w:rsid w:val="00CC37CA"/>
    <w:rsid w:val="00CD27E0"/>
    <w:rsid w:val="00CD7C4C"/>
    <w:rsid w:val="00CF1674"/>
    <w:rsid w:val="00CF1E81"/>
    <w:rsid w:val="00CF529D"/>
    <w:rsid w:val="00CF61F9"/>
    <w:rsid w:val="00D068FE"/>
    <w:rsid w:val="00D1301A"/>
    <w:rsid w:val="00D32B4E"/>
    <w:rsid w:val="00D354AB"/>
    <w:rsid w:val="00D3794E"/>
    <w:rsid w:val="00D459DA"/>
    <w:rsid w:val="00D611A5"/>
    <w:rsid w:val="00D62CC7"/>
    <w:rsid w:val="00D638A1"/>
    <w:rsid w:val="00D63EA1"/>
    <w:rsid w:val="00D66924"/>
    <w:rsid w:val="00D760D6"/>
    <w:rsid w:val="00D8383B"/>
    <w:rsid w:val="00D95337"/>
    <w:rsid w:val="00D9675C"/>
    <w:rsid w:val="00D96C8B"/>
    <w:rsid w:val="00DA334D"/>
    <w:rsid w:val="00DB58DE"/>
    <w:rsid w:val="00DB7514"/>
    <w:rsid w:val="00DB78DB"/>
    <w:rsid w:val="00DC41F1"/>
    <w:rsid w:val="00DC7860"/>
    <w:rsid w:val="00DD784E"/>
    <w:rsid w:val="00DE0582"/>
    <w:rsid w:val="00DE1F01"/>
    <w:rsid w:val="00DE21C8"/>
    <w:rsid w:val="00DF7E9C"/>
    <w:rsid w:val="00E00F59"/>
    <w:rsid w:val="00E15B79"/>
    <w:rsid w:val="00E22294"/>
    <w:rsid w:val="00E5529F"/>
    <w:rsid w:val="00E5731F"/>
    <w:rsid w:val="00E663CA"/>
    <w:rsid w:val="00E7268F"/>
    <w:rsid w:val="00E81FC1"/>
    <w:rsid w:val="00E87E0B"/>
    <w:rsid w:val="00E90E9D"/>
    <w:rsid w:val="00E91498"/>
    <w:rsid w:val="00EA6E46"/>
    <w:rsid w:val="00EB7415"/>
    <w:rsid w:val="00EC0637"/>
    <w:rsid w:val="00ED48C7"/>
    <w:rsid w:val="00ED678D"/>
    <w:rsid w:val="00EF17B8"/>
    <w:rsid w:val="00F0167A"/>
    <w:rsid w:val="00F047E7"/>
    <w:rsid w:val="00F11F0C"/>
    <w:rsid w:val="00F14A01"/>
    <w:rsid w:val="00F35656"/>
    <w:rsid w:val="00F36779"/>
    <w:rsid w:val="00F37C0D"/>
    <w:rsid w:val="00F531A4"/>
    <w:rsid w:val="00F604A1"/>
    <w:rsid w:val="00F62774"/>
    <w:rsid w:val="00F64A14"/>
    <w:rsid w:val="00F65AD8"/>
    <w:rsid w:val="00F660B2"/>
    <w:rsid w:val="00F7784E"/>
    <w:rsid w:val="00F77964"/>
    <w:rsid w:val="00F86802"/>
    <w:rsid w:val="00F90954"/>
    <w:rsid w:val="00F91F84"/>
    <w:rsid w:val="00F95166"/>
    <w:rsid w:val="00FA46C4"/>
    <w:rsid w:val="00FB367F"/>
    <w:rsid w:val="00FB63AC"/>
    <w:rsid w:val="00FC6E7E"/>
    <w:rsid w:val="00FC7014"/>
    <w:rsid w:val="00FD5037"/>
    <w:rsid w:val="00FE304B"/>
    <w:rsid w:val="00FF2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715A"/>
  <w15:docId w15:val="{7B9F8F36-8314-4BF8-9A1B-DF91046C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 w:type="character" w:customStyle="1" w:styleId="rvts44">
    <w:name w:val="rvts44"/>
    <w:basedOn w:val="a1"/>
    <w:rsid w:val="00544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190023129">
      <w:bodyDiv w:val="1"/>
      <w:marLeft w:val="0"/>
      <w:marRight w:val="0"/>
      <w:marTop w:val="0"/>
      <w:marBottom w:val="0"/>
      <w:divBdr>
        <w:top w:val="none" w:sz="0" w:space="0" w:color="auto"/>
        <w:left w:val="none" w:sz="0" w:space="0" w:color="auto"/>
        <w:bottom w:val="none" w:sz="0" w:space="0" w:color="auto"/>
        <w:right w:val="none" w:sz="0" w:space="0" w:color="auto"/>
      </w:divBdr>
    </w:div>
    <w:div w:id="1794208861">
      <w:bodyDiv w:val="1"/>
      <w:marLeft w:val="0"/>
      <w:marRight w:val="0"/>
      <w:marTop w:val="0"/>
      <w:marBottom w:val="0"/>
      <w:divBdr>
        <w:top w:val="none" w:sz="0" w:space="0" w:color="auto"/>
        <w:left w:val="none" w:sz="0" w:space="0" w:color="auto"/>
        <w:bottom w:val="none" w:sz="0" w:space="0" w:color="auto"/>
        <w:right w:val="none" w:sz="0" w:space="0" w:color="auto"/>
      </w:divBdr>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45-23%23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293B-15C0-47AB-8341-BBE48F58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2508</Words>
  <Characters>1431</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User</cp:lastModifiedBy>
  <cp:revision>8</cp:revision>
  <cp:lastPrinted>2019-04-24T13:03:00Z</cp:lastPrinted>
  <dcterms:created xsi:type="dcterms:W3CDTF">2023-07-28T11:04:00Z</dcterms:created>
  <dcterms:modified xsi:type="dcterms:W3CDTF">2023-12-13T09:22:00Z</dcterms:modified>
</cp:coreProperties>
</file>