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0B95" w14:textId="77777777" w:rsidR="008A5734" w:rsidRDefault="008A5734" w:rsidP="001B4384">
      <w:pPr>
        <w:ind w:left="4956" w:firstLine="708"/>
        <w:rPr>
          <w:rStyle w:val="rvts23"/>
          <w:b/>
          <w:bCs/>
          <w:sz w:val="24"/>
          <w:szCs w:val="24"/>
        </w:rPr>
      </w:pPr>
    </w:p>
    <w:p w14:paraId="786138F4" w14:textId="77777777" w:rsidR="001B4384" w:rsidRPr="00303BA9" w:rsidRDefault="00D638A1" w:rsidP="001B4384">
      <w:pPr>
        <w:ind w:left="4956" w:firstLine="708"/>
        <w:rPr>
          <w:sz w:val="28"/>
          <w:szCs w:val="28"/>
        </w:rPr>
      </w:pPr>
      <w:r>
        <w:rPr>
          <w:rStyle w:val="rvts23"/>
          <w:b/>
          <w:bCs/>
          <w:sz w:val="24"/>
          <w:szCs w:val="24"/>
        </w:rPr>
        <w:tab/>
      </w:r>
      <w:r>
        <w:rPr>
          <w:rStyle w:val="rvts23"/>
          <w:b/>
          <w:bCs/>
          <w:sz w:val="24"/>
          <w:szCs w:val="24"/>
        </w:rPr>
        <w:tab/>
      </w:r>
      <w:r>
        <w:rPr>
          <w:rStyle w:val="rvts23"/>
          <w:b/>
          <w:bCs/>
          <w:sz w:val="24"/>
          <w:szCs w:val="24"/>
        </w:rPr>
        <w:tab/>
      </w:r>
      <w:r>
        <w:rPr>
          <w:rStyle w:val="rvts23"/>
          <w:b/>
          <w:bCs/>
          <w:sz w:val="24"/>
          <w:szCs w:val="24"/>
        </w:rPr>
        <w:tab/>
      </w:r>
      <w:r w:rsidR="001B4384" w:rsidRPr="00303BA9">
        <w:rPr>
          <w:sz w:val="28"/>
          <w:szCs w:val="28"/>
        </w:rPr>
        <w:t>ЗАТВЕРДЖУЮ</w:t>
      </w:r>
    </w:p>
    <w:p w14:paraId="44D2E313" w14:textId="77777777" w:rsidR="001B4384" w:rsidRPr="00303BA9" w:rsidRDefault="001B4384" w:rsidP="001B4384">
      <w:pPr>
        <w:ind w:left="4956" w:firstLine="708"/>
        <w:rPr>
          <w:sz w:val="28"/>
          <w:szCs w:val="28"/>
        </w:rPr>
      </w:pPr>
      <w:r w:rsidRPr="00303BA9">
        <w:rPr>
          <w:sz w:val="28"/>
          <w:szCs w:val="28"/>
        </w:rPr>
        <w:t>Ужгородський міський голова</w:t>
      </w:r>
    </w:p>
    <w:p w14:paraId="695E223F" w14:textId="77777777" w:rsidR="001B4384" w:rsidRPr="00303BA9" w:rsidRDefault="001B4384" w:rsidP="001B4384">
      <w:pPr>
        <w:rPr>
          <w:sz w:val="28"/>
          <w:szCs w:val="28"/>
        </w:rPr>
      </w:pP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Pr="00303BA9">
        <w:rPr>
          <w:sz w:val="28"/>
          <w:szCs w:val="28"/>
        </w:rPr>
        <w:softHyphen/>
      </w:r>
      <w:r w:rsidR="00B3464A">
        <w:rPr>
          <w:sz w:val="28"/>
          <w:szCs w:val="28"/>
        </w:rPr>
        <w:softHyphen/>
      </w:r>
      <w:r w:rsidR="00B3464A">
        <w:rPr>
          <w:sz w:val="28"/>
          <w:szCs w:val="28"/>
        </w:rPr>
        <w:softHyphen/>
      </w:r>
      <w:r w:rsidR="00B3464A">
        <w:rPr>
          <w:sz w:val="28"/>
          <w:szCs w:val="28"/>
        </w:rPr>
        <w:softHyphen/>
      </w:r>
      <w:r w:rsidR="00B3464A">
        <w:rPr>
          <w:sz w:val="28"/>
          <w:szCs w:val="28"/>
        </w:rPr>
        <w:softHyphen/>
      </w:r>
      <w:r w:rsidR="00B3464A">
        <w:rPr>
          <w:sz w:val="28"/>
          <w:szCs w:val="28"/>
        </w:rPr>
        <w:softHyphen/>
      </w:r>
      <w:r w:rsidR="00B3464A">
        <w:rPr>
          <w:sz w:val="28"/>
          <w:szCs w:val="28"/>
        </w:rPr>
        <w:softHyphen/>
      </w:r>
      <w:r w:rsidR="00B3464A">
        <w:rPr>
          <w:sz w:val="28"/>
          <w:szCs w:val="28"/>
        </w:rPr>
        <w:tab/>
      </w:r>
      <w:r w:rsidR="00B3464A">
        <w:rPr>
          <w:sz w:val="28"/>
          <w:szCs w:val="28"/>
        </w:rPr>
        <w:tab/>
      </w:r>
      <w:r w:rsidR="00B3464A">
        <w:rPr>
          <w:sz w:val="28"/>
          <w:szCs w:val="28"/>
        </w:rPr>
        <w:tab/>
      </w:r>
      <w:r w:rsidR="00B3464A">
        <w:rPr>
          <w:sz w:val="28"/>
          <w:szCs w:val="28"/>
        </w:rPr>
        <w:tab/>
      </w:r>
      <w:r w:rsidR="00B3464A">
        <w:rPr>
          <w:sz w:val="28"/>
          <w:szCs w:val="28"/>
        </w:rPr>
        <w:tab/>
      </w:r>
      <w:r w:rsidR="00B3464A">
        <w:rPr>
          <w:sz w:val="28"/>
          <w:szCs w:val="28"/>
        </w:rPr>
        <w:tab/>
      </w:r>
      <w:r w:rsidR="00B3464A">
        <w:rPr>
          <w:sz w:val="28"/>
          <w:szCs w:val="28"/>
        </w:rPr>
        <w:tab/>
      </w:r>
      <w:r w:rsidR="00B3464A">
        <w:rPr>
          <w:sz w:val="28"/>
          <w:szCs w:val="28"/>
        </w:rPr>
        <w:tab/>
        <w:t xml:space="preserve">_____________Богдан </w:t>
      </w:r>
      <w:r w:rsidRPr="00303BA9">
        <w:rPr>
          <w:sz w:val="28"/>
          <w:szCs w:val="28"/>
        </w:rPr>
        <w:t>АНДРІЇВ</w:t>
      </w:r>
    </w:p>
    <w:p w14:paraId="5B54BCA0" w14:textId="77777777" w:rsidR="001B4384" w:rsidRPr="00303BA9" w:rsidRDefault="00E26EB8" w:rsidP="001B4384">
      <w:pPr>
        <w:ind w:left="4956" w:firstLine="708"/>
        <w:rPr>
          <w:sz w:val="28"/>
          <w:szCs w:val="28"/>
        </w:rPr>
      </w:pPr>
      <w:r>
        <w:rPr>
          <w:sz w:val="28"/>
          <w:szCs w:val="28"/>
        </w:rPr>
        <w:t>____</w:t>
      </w:r>
      <w:r w:rsidR="00A15E24">
        <w:rPr>
          <w:sz w:val="28"/>
          <w:szCs w:val="28"/>
        </w:rPr>
        <w:t>_________ 202</w:t>
      </w:r>
      <w:r w:rsidR="00CC45D2">
        <w:rPr>
          <w:sz w:val="28"/>
          <w:szCs w:val="28"/>
        </w:rPr>
        <w:t>4</w:t>
      </w:r>
      <w:r w:rsidR="001B4384" w:rsidRPr="00303BA9">
        <w:rPr>
          <w:sz w:val="28"/>
          <w:szCs w:val="28"/>
        </w:rPr>
        <w:t xml:space="preserve"> року</w:t>
      </w:r>
    </w:p>
    <w:p w14:paraId="5CD53BFC" w14:textId="77777777" w:rsidR="00D638A1" w:rsidRDefault="00D638A1" w:rsidP="001B4384">
      <w:pPr>
        <w:ind w:left="5664" w:firstLine="708"/>
        <w:rPr>
          <w:b/>
          <w:sz w:val="28"/>
          <w:szCs w:val="28"/>
        </w:rPr>
      </w:pPr>
    </w:p>
    <w:p w14:paraId="7B6B2808" w14:textId="77777777" w:rsidR="001D19F6" w:rsidRPr="00303BA9" w:rsidRDefault="001D19F6" w:rsidP="001B4384">
      <w:pPr>
        <w:ind w:left="5664" w:firstLine="708"/>
        <w:rPr>
          <w:b/>
          <w:sz w:val="28"/>
          <w:szCs w:val="28"/>
        </w:rPr>
      </w:pPr>
    </w:p>
    <w:p w14:paraId="58EBB3EA" w14:textId="77777777" w:rsidR="00F64A14" w:rsidRDefault="00F64A14" w:rsidP="00303BA9">
      <w:pPr>
        <w:rPr>
          <w:rStyle w:val="rvts23"/>
          <w:b/>
          <w:bCs/>
          <w:sz w:val="24"/>
          <w:szCs w:val="24"/>
        </w:rPr>
      </w:pPr>
    </w:p>
    <w:p w14:paraId="6561FF55" w14:textId="77777777" w:rsidR="001F6062" w:rsidRDefault="001F6062" w:rsidP="00AF3650">
      <w:pPr>
        <w:jc w:val="center"/>
        <w:rPr>
          <w:rStyle w:val="rvts23"/>
          <w:b/>
          <w:bCs/>
          <w:sz w:val="24"/>
          <w:szCs w:val="24"/>
        </w:rPr>
      </w:pPr>
      <w:r w:rsidRPr="00AF3650">
        <w:rPr>
          <w:rStyle w:val="rvts23"/>
          <w:b/>
          <w:bCs/>
          <w:sz w:val="24"/>
          <w:szCs w:val="24"/>
        </w:rPr>
        <w:t xml:space="preserve"> ІНФОРМАЦІЙНА КАРТКА</w:t>
      </w:r>
      <w:r w:rsidRPr="00AF3650">
        <w:rPr>
          <w:rStyle w:val="apple-converted-space"/>
          <w:b/>
          <w:bCs/>
          <w:sz w:val="24"/>
          <w:szCs w:val="24"/>
        </w:rPr>
        <w:t> </w:t>
      </w:r>
      <w:r w:rsidRPr="00AF3650">
        <w:rPr>
          <w:sz w:val="24"/>
          <w:szCs w:val="24"/>
        </w:rPr>
        <w:br/>
      </w:r>
      <w:r w:rsidRPr="00AF3650">
        <w:rPr>
          <w:rStyle w:val="rvts23"/>
          <w:b/>
          <w:bCs/>
          <w:sz w:val="24"/>
          <w:szCs w:val="24"/>
        </w:rPr>
        <w:t>адміністративної послуги</w:t>
      </w:r>
    </w:p>
    <w:p w14:paraId="7B8D4C39" w14:textId="0BE6F155" w:rsidR="001B1E1B" w:rsidRDefault="00F1755E" w:rsidP="00AC2989">
      <w:pPr>
        <w:jc w:val="center"/>
        <w:rPr>
          <w:b/>
          <w:caps/>
          <w:sz w:val="24"/>
          <w:szCs w:val="24"/>
        </w:rPr>
      </w:pPr>
      <w:r>
        <w:rPr>
          <w:b/>
          <w:caps/>
          <w:sz w:val="24"/>
          <w:szCs w:val="24"/>
        </w:rPr>
        <w:t>01</w:t>
      </w:r>
      <w:r w:rsidR="001B1E1B">
        <w:rPr>
          <w:b/>
          <w:caps/>
          <w:sz w:val="24"/>
          <w:szCs w:val="24"/>
        </w:rPr>
        <w:t>588</w:t>
      </w:r>
      <w:r w:rsidR="00AE37EC">
        <w:rPr>
          <w:b/>
          <w:caps/>
          <w:sz w:val="24"/>
          <w:szCs w:val="24"/>
        </w:rPr>
        <w:t xml:space="preserve"> </w:t>
      </w:r>
      <w:r w:rsidR="00154AA4">
        <w:rPr>
          <w:b/>
          <w:caps/>
          <w:sz w:val="24"/>
          <w:szCs w:val="24"/>
        </w:rPr>
        <w:t>«</w:t>
      </w:r>
      <w:r w:rsidR="00622EBB">
        <w:rPr>
          <w:b/>
          <w:sz w:val="24"/>
          <w:szCs w:val="24"/>
        </w:rPr>
        <w:t xml:space="preserve">встановлення статусу постраждалого учасника </w:t>
      </w:r>
    </w:p>
    <w:p w14:paraId="76B21992" w14:textId="6069670A" w:rsidR="00AC2989" w:rsidRDefault="00622EBB" w:rsidP="00AC2989">
      <w:pPr>
        <w:jc w:val="center"/>
        <w:rPr>
          <w:b/>
          <w:caps/>
          <w:sz w:val="24"/>
          <w:szCs w:val="24"/>
        </w:rPr>
      </w:pPr>
      <w:r>
        <w:rPr>
          <w:b/>
          <w:sz w:val="24"/>
          <w:szCs w:val="24"/>
        </w:rPr>
        <w:t>Революції гідності, видача посвідчення</w:t>
      </w:r>
      <w:r w:rsidR="00154AA4">
        <w:rPr>
          <w:b/>
          <w:caps/>
          <w:sz w:val="24"/>
          <w:szCs w:val="24"/>
        </w:rPr>
        <w:t>»</w:t>
      </w:r>
    </w:p>
    <w:p w14:paraId="298BE16A" w14:textId="77777777" w:rsidR="00F64A14" w:rsidRPr="00AC3A84" w:rsidRDefault="00BD3E26" w:rsidP="00AC3A84">
      <w:pPr>
        <w:jc w:val="center"/>
        <w:rPr>
          <w:b/>
          <w:sz w:val="24"/>
          <w:szCs w:val="24"/>
          <w:u w:val="single"/>
        </w:rPr>
      </w:pPr>
      <w:r w:rsidRPr="00AC3A84">
        <w:rPr>
          <w:b/>
          <w:sz w:val="24"/>
          <w:szCs w:val="24"/>
          <w:u w:val="single"/>
        </w:rPr>
        <w:t xml:space="preserve">Департамент </w:t>
      </w:r>
      <w:r w:rsidR="00991A56" w:rsidRPr="00AC3A84">
        <w:rPr>
          <w:b/>
          <w:sz w:val="24"/>
          <w:szCs w:val="24"/>
          <w:u w:val="single"/>
        </w:rPr>
        <w:t>соціальної політики</w:t>
      </w:r>
      <w:r w:rsidR="00AC3A84" w:rsidRPr="00AC3A84">
        <w:rPr>
          <w:b/>
          <w:sz w:val="24"/>
          <w:szCs w:val="24"/>
          <w:u w:val="single"/>
        </w:rPr>
        <w:t xml:space="preserve"> </w:t>
      </w:r>
      <w:r w:rsidR="00D638A1" w:rsidRPr="00AC3A84">
        <w:rPr>
          <w:b/>
          <w:sz w:val="24"/>
          <w:szCs w:val="24"/>
          <w:u w:val="single"/>
        </w:rPr>
        <w:t>Ужгородської міської ради</w:t>
      </w:r>
    </w:p>
    <w:p w14:paraId="76535E38" w14:textId="77777777" w:rsidR="001F6062" w:rsidRDefault="00EB7415" w:rsidP="001F6062">
      <w:pPr>
        <w:pStyle w:val="rvps6"/>
        <w:shd w:val="clear" w:color="auto" w:fill="FFFFFF"/>
        <w:spacing w:before="0" w:beforeAutospacing="0" w:after="0" w:afterAutospacing="0"/>
        <w:jc w:val="center"/>
        <w:rPr>
          <w:sz w:val="20"/>
          <w:szCs w:val="20"/>
          <w:lang w:val="uk-UA" w:eastAsia="uk-UA"/>
        </w:rPr>
      </w:pPr>
      <w:r w:rsidRPr="00EB7415">
        <w:rPr>
          <w:sz w:val="20"/>
          <w:szCs w:val="20"/>
          <w:lang w:val="uk-UA" w:eastAsia="uk-UA"/>
        </w:rPr>
        <w:t>(найменування суб’єкта надання адміністративної послуги / центру н</w:t>
      </w:r>
      <w:r w:rsidR="0065238D">
        <w:rPr>
          <w:sz w:val="20"/>
          <w:szCs w:val="20"/>
          <w:lang w:val="uk-UA" w:eastAsia="uk-UA"/>
        </w:rPr>
        <w:t xml:space="preserve">адання адміністративних послуг </w:t>
      </w:r>
      <w:r w:rsidRPr="00EB7415">
        <w:rPr>
          <w:sz w:val="20"/>
          <w:szCs w:val="20"/>
          <w:lang w:val="uk-UA" w:eastAsia="uk-UA"/>
        </w:rPr>
        <w:t>)</w:t>
      </w:r>
    </w:p>
    <w:tbl>
      <w:tblPr>
        <w:tblW w:w="505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79"/>
        <w:gridCol w:w="3623"/>
        <w:gridCol w:w="5516"/>
      </w:tblGrid>
      <w:tr w:rsidR="001F6062" w:rsidRPr="00F95166" w14:paraId="34CACC55" w14:textId="77777777" w:rsidTr="001D19F6">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7528BD1" w14:textId="77777777" w:rsidR="001F6062" w:rsidRPr="00F95166" w:rsidRDefault="00EB7415" w:rsidP="0065238D">
            <w:pPr>
              <w:pStyle w:val="rvps12"/>
              <w:spacing w:before="0" w:beforeAutospacing="0" w:after="0" w:afterAutospacing="0"/>
              <w:ind w:left="113" w:right="113"/>
              <w:jc w:val="center"/>
              <w:rPr>
                <w:lang w:val="ru-RU"/>
              </w:rPr>
            </w:pPr>
            <w:r w:rsidRPr="00EB7415">
              <w:rPr>
                <w:b/>
                <w:lang w:val="uk-UA" w:eastAsia="uk-UA"/>
              </w:rPr>
              <w:t xml:space="preserve">Інформація про суб’єкт надання адміністративної послуги / центр надання адміністративних послуг </w:t>
            </w:r>
          </w:p>
        </w:tc>
      </w:tr>
      <w:tr w:rsidR="007F66B3" w:rsidRPr="00F95166" w14:paraId="12E77D91"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630DB903" w14:textId="77777777" w:rsidR="007F66B3" w:rsidRPr="00F95166" w:rsidRDefault="007F66B3" w:rsidP="00EB7415">
            <w:pPr>
              <w:pStyle w:val="rvps12"/>
              <w:spacing w:before="0" w:beforeAutospacing="0" w:after="0" w:afterAutospacing="0"/>
              <w:ind w:left="113" w:right="113"/>
              <w:jc w:val="center"/>
            </w:pPr>
            <w:r w:rsidRPr="00F95166">
              <w:t>1</w:t>
            </w:r>
          </w:p>
        </w:tc>
        <w:tc>
          <w:tcPr>
            <w:tcW w:w="1864" w:type="pct"/>
            <w:tcBorders>
              <w:top w:val="outset" w:sz="6" w:space="0" w:color="000000"/>
              <w:left w:val="outset" w:sz="6" w:space="0" w:color="000000"/>
              <w:bottom w:val="outset" w:sz="6" w:space="0" w:color="000000"/>
              <w:right w:val="outset" w:sz="6" w:space="0" w:color="000000"/>
            </w:tcBorders>
            <w:hideMark/>
          </w:tcPr>
          <w:p w14:paraId="207F83A8" w14:textId="77777777" w:rsidR="007F66B3" w:rsidRPr="00F94EC9" w:rsidRDefault="007F66B3" w:rsidP="00BD3E26">
            <w:pPr>
              <w:ind w:right="123"/>
              <w:jc w:val="both"/>
              <w:rPr>
                <w:sz w:val="24"/>
                <w:szCs w:val="24"/>
              </w:rPr>
            </w:pPr>
            <w:r w:rsidRPr="00F94EC9">
              <w:rPr>
                <w:sz w:val="24"/>
                <w:szCs w:val="24"/>
              </w:rPr>
              <w:t xml:space="preserve">Місцезнаходження </w:t>
            </w:r>
          </w:p>
        </w:tc>
        <w:tc>
          <w:tcPr>
            <w:tcW w:w="2838" w:type="pct"/>
            <w:tcBorders>
              <w:top w:val="outset" w:sz="6" w:space="0" w:color="000000"/>
              <w:left w:val="outset" w:sz="6" w:space="0" w:color="000000"/>
              <w:bottom w:val="outset" w:sz="6" w:space="0" w:color="000000"/>
              <w:right w:val="outset" w:sz="6" w:space="0" w:color="000000"/>
            </w:tcBorders>
            <w:hideMark/>
          </w:tcPr>
          <w:p w14:paraId="56EA7628" w14:textId="77777777" w:rsidR="007F66B3" w:rsidRDefault="007F66B3" w:rsidP="00086400">
            <w:pPr>
              <w:contextualSpacing/>
              <w:rPr>
                <w:sz w:val="24"/>
                <w:szCs w:val="24"/>
              </w:rPr>
            </w:pPr>
            <w:r>
              <w:rPr>
                <w:sz w:val="24"/>
                <w:szCs w:val="24"/>
              </w:rPr>
              <w:t>Центр надання адміністративних послуг департаменту забезпечення надання адміністративних послуг Ужгородської міської ради</w:t>
            </w:r>
          </w:p>
          <w:p w14:paraId="7BC3CA39" w14:textId="77777777" w:rsidR="007F66B3" w:rsidRPr="001D19F6" w:rsidRDefault="007F66B3" w:rsidP="00086400">
            <w:pPr>
              <w:contextualSpacing/>
              <w:rPr>
                <w:sz w:val="24"/>
                <w:szCs w:val="24"/>
              </w:rPr>
            </w:pPr>
            <w:r w:rsidRPr="001D19F6">
              <w:rPr>
                <w:sz w:val="24"/>
                <w:szCs w:val="24"/>
              </w:rPr>
              <w:t xml:space="preserve">м. Ужгород, </w:t>
            </w:r>
            <w:proofErr w:type="spellStart"/>
            <w:r w:rsidRPr="001D19F6">
              <w:rPr>
                <w:sz w:val="24"/>
                <w:szCs w:val="24"/>
              </w:rPr>
              <w:t>пл</w:t>
            </w:r>
            <w:proofErr w:type="spellEnd"/>
            <w:r w:rsidRPr="001D19F6">
              <w:rPr>
                <w:sz w:val="24"/>
                <w:szCs w:val="24"/>
              </w:rPr>
              <w:t>. Шандора Петефі, 24, (І-й поверх)</w:t>
            </w:r>
          </w:p>
          <w:p w14:paraId="2131E9EA" w14:textId="77777777" w:rsidR="007F66B3" w:rsidRPr="00CD54C7" w:rsidRDefault="007F66B3" w:rsidP="00086400">
            <w:pPr>
              <w:contextualSpacing/>
              <w:rPr>
                <w:i/>
                <w:sz w:val="24"/>
                <w:szCs w:val="24"/>
              </w:rPr>
            </w:pPr>
            <w:proofErr w:type="spellStart"/>
            <w:r w:rsidRPr="001D19F6">
              <w:rPr>
                <w:sz w:val="24"/>
                <w:szCs w:val="24"/>
              </w:rPr>
              <w:t>пл</w:t>
            </w:r>
            <w:proofErr w:type="spellEnd"/>
            <w:r w:rsidRPr="001D19F6">
              <w:rPr>
                <w:sz w:val="24"/>
                <w:szCs w:val="24"/>
              </w:rPr>
              <w:t>. Поштова, 3 (І-й поверх)</w:t>
            </w:r>
          </w:p>
        </w:tc>
      </w:tr>
      <w:tr w:rsidR="007F66B3" w:rsidRPr="00F95166" w14:paraId="1E347E9B"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55C8E90F" w14:textId="77777777" w:rsidR="007F66B3" w:rsidRPr="00F95166" w:rsidRDefault="007F66B3" w:rsidP="00EB7415">
            <w:pPr>
              <w:pStyle w:val="rvps12"/>
              <w:spacing w:before="0" w:beforeAutospacing="0" w:after="0" w:afterAutospacing="0"/>
              <w:ind w:left="113" w:right="113"/>
              <w:jc w:val="center"/>
            </w:pPr>
            <w:r w:rsidRPr="00F95166">
              <w:t>2</w:t>
            </w:r>
          </w:p>
        </w:tc>
        <w:tc>
          <w:tcPr>
            <w:tcW w:w="1864" w:type="pct"/>
            <w:tcBorders>
              <w:top w:val="outset" w:sz="6" w:space="0" w:color="000000"/>
              <w:left w:val="outset" w:sz="6" w:space="0" w:color="000000"/>
              <w:bottom w:val="outset" w:sz="6" w:space="0" w:color="000000"/>
              <w:right w:val="outset" w:sz="6" w:space="0" w:color="000000"/>
            </w:tcBorders>
            <w:hideMark/>
          </w:tcPr>
          <w:p w14:paraId="17A1C5EF" w14:textId="77777777" w:rsidR="007F66B3" w:rsidRPr="00F94EC9" w:rsidRDefault="007F66B3" w:rsidP="00BD3E26">
            <w:pPr>
              <w:ind w:right="123"/>
              <w:jc w:val="both"/>
              <w:rPr>
                <w:sz w:val="24"/>
                <w:szCs w:val="24"/>
              </w:rPr>
            </w:pPr>
            <w:r w:rsidRPr="00F94EC9">
              <w:rPr>
                <w:sz w:val="24"/>
                <w:szCs w:val="24"/>
              </w:rPr>
              <w:t xml:space="preserve">Інформація щодо режиму роботи </w:t>
            </w:r>
          </w:p>
        </w:tc>
        <w:tc>
          <w:tcPr>
            <w:tcW w:w="2838" w:type="pct"/>
            <w:tcBorders>
              <w:top w:val="outset" w:sz="6" w:space="0" w:color="000000"/>
              <w:left w:val="outset" w:sz="6" w:space="0" w:color="000000"/>
              <w:bottom w:val="outset" w:sz="6" w:space="0" w:color="000000"/>
              <w:right w:val="outset" w:sz="6" w:space="0" w:color="000000"/>
            </w:tcBorders>
            <w:hideMark/>
          </w:tcPr>
          <w:p w14:paraId="3433215D" w14:textId="77777777" w:rsidR="007F66B3" w:rsidRPr="005B41C5" w:rsidRDefault="007F66B3" w:rsidP="00086400">
            <w:pPr>
              <w:contextualSpacing/>
              <w:rPr>
                <w:sz w:val="24"/>
                <w:szCs w:val="24"/>
                <w:u w:val="single"/>
              </w:rPr>
            </w:pPr>
            <w:r w:rsidRPr="005B41C5">
              <w:rPr>
                <w:b/>
                <w:bCs/>
                <w:sz w:val="24"/>
                <w:szCs w:val="24"/>
                <w:u w:val="single"/>
              </w:rPr>
              <w:t>Розпорядок роботи ЦНАП:</w:t>
            </w:r>
          </w:p>
          <w:p w14:paraId="2893C7D3" w14:textId="77777777" w:rsidR="007F66B3" w:rsidRPr="005B41C5" w:rsidRDefault="007F66B3" w:rsidP="00086400">
            <w:pPr>
              <w:contextualSpacing/>
              <w:rPr>
                <w:sz w:val="24"/>
                <w:szCs w:val="24"/>
              </w:rPr>
            </w:pPr>
            <w:r w:rsidRPr="005B41C5">
              <w:rPr>
                <w:sz w:val="24"/>
                <w:szCs w:val="24"/>
              </w:rPr>
              <w:t>Понеділок, вівторок, четвер: 8:00 – 17:00; </w:t>
            </w:r>
          </w:p>
          <w:p w14:paraId="4865B7BA" w14:textId="77777777" w:rsidR="007F66B3" w:rsidRPr="005B41C5" w:rsidRDefault="007F66B3" w:rsidP="00086400">
            <w:pPr>
              <w:contextualSpacing/>
              <w:rPr>
                <w:sz w:val="24"/>
                <w:szCs w:val="24"/>
              </w:rPr>
            </w:pPr>
            <w:r w:rsidRPr="005B41C5">
              <w:rPr>
                <w:sz w:val="24"/>
                <w:szCs w:val="24"/>
              </w:rPr>
              <w:t>Середа – 8:00 – 20: 00;</w:t>
            </w:r>
          </w:p>
          <w:p w14:paraId="01463EC1" w14:textId="77777777" w:rsidR="007F66B3" w:rsidRPr="005B41C5" w:rsidRDefault="007F66B3" w:rsidP="00086400">
            <w:pPr>
              <w:contextualSpacing/>
              <w:rPr>
                <w:sz w:val="24"/>
                <w:szCs w:val="24"/>
              </w:rPr>
            </w:pPr>
            <w:r w:rsidRPr="005B41C5">
              <w:rPr>
                <w:sz w:val="24"/>
                <w:szCs w:val="24"/>
              </w:rPr>
              <w:t>П'ятниця, субота – 8:00 – 14:00;</w:t>
            </w:r>
          </w:p>
          <w:p w14:paraId="7EE21FF7" w14:textId="77777777" w:rsidR="007F66B3" w:rsidRPr="005B41C5" w:rsidRDefault="007F66B3" w:rsidP="00086400">
            <w:pPr>
              <w:contextualSpacing/>
              <w:rPr>
                <w:sz w:val="24"/>
                <w:szCs w:val="24"/>
                <w:u w:val="single"/>
              </w:rPr>
            </w:pPr>
            <w:r w:rsidRPr="005B41C5">
              <w:rPr>
                <w:b/>
                <w:bCs/>
                <w:sz w:val="24"/>
                <w:szCs w:val="24"/>
                <w:u w:val="single"/>
              </w:rPr>
              <w:t>Графік прийому громадян ЦНАП:</w:t>
            </w:r>
          </w:p>
          <w:p w14:paraId="43F14D3A" w14:textId="77777777" w:rsidR="007F66B3" w:rsidRPr="005B41C5" w:rsidRDefault="007F66B3" w:rsidP="00086400">
            <w:pPr>
              <w:contextualSpacing/>
              <w:rPr>
                <w:sz w:val="24"/>
                <w:szCs w:val="24"/>
              </w:rPr>
            </w:pPr>
            <w:r w:rsidRPr="005B41C5">
              <w:rPr>
                <w:sz w:val="24"/>
                <w:szCs w:val="24"/>
              </w:rPr>
              <w:t>Понеділок, вівторок, четвер – з 8:30 – 16:30;</w:t>
            </w:r>
          </w:p>
          <w:p w14:paraId="1B2C9140" w14:textId="77777777" w:rsidR="007F66B3" w:rsidRPr="005B41C5" w:rsidRDefault="007F66B3" w:rsidP="00086400">
            <w:pPr>
              <w:contextualSpacing/>
              <w:rPr>
                <w:sz w:val="24"/>
                <w:szCs w:val="24"/>
              </w:rPr>
            </w:pPr>
            <w:r w:rsidRPr="005B41C5">
              <w:rPr>
                <w:sz w:val="24"/>
                <w:szCs w:val="24"/>
              </w:rPr>
              <w:t>Середа – 8:30 – 19:30;</w:t>
            </w:r>
          </w:p>
          <w:p w14:paraId="17CCFC4D" w14:textId="77777777" w:rsidR="007F66B3" w:rsidRPr="005B41C5" w:rsidRDefault="007F66B3" w:rsidP="00086400">
            <w:pPr>
              <w:contextualSpacing/>
              <w:rPr>
                <w:sz w:val="24"/>
                <w:szCs w:val="24"/>
              </w:rPr>
            </w:pPr>
            <w:r w:rsidRPr="005B41C5">
              <w:rPr>
                <w:sz w:val="24"/>
                <w:szCs w:val="24"/>
              </w:rPr>
              <w:t>П'ятниця, субота – з 8:30 – 13:30.</w:t>
            </w:r>
          </w:p>
          <w:p w14:paraId="2DF7C45B" w14:textId="77777777" w:rsidR="007F66B3" w:rsidRPr="005B41C5" w:rsidRDefault="007F66B3" w:rsidP="00086400">
            <w:pPr>
              <w:contextualSpacing/>
              <w:rPr>
                <w:b/>
                <w:sz w:val="24"/>
                <w:szCs w:val="24"/>
              </w:rPr>
            </w:pPr>
            <w:r w:rsidRPr="005B41C5">
              <w:rPr>
                <w:b/>
                <w:sz w:val="24"/>
                <w:szCs w:val="24"/>
              </w:rPr>
              <w:t>Без перерви на обід</w:t>
            </w:r>
            <w:r>
              <w:rPr>
                <w:b/>
                <w:sz w:val="24"/>
                <w:szCs w:val="24"/>
              </w:rPr>
              <w:t>.</w:t>
            </w:r>
          </w:p>
          <w:p w14:paraId="15349B3F" w14:textId="77777777" w:rsidR="007F66B3" w:rsidRPr="00D00C82" w:rsidRDefault="007F66B3" w:rsidP="00086400">
            <w:pPr>
              <w:contextualSpacing/>
              <w:rPr>
                <w:sz w:val="24"/>
                <w:szCs w:val="24"/>
              </w:rPr>
            </w:pPr>
            <w:r w:rsidRPr="005B41C5">
              <w:rPr>
                <w:b/>
                <w:bCs/>
                <w:sz w:val="24"/>
                <w:szCs w:val="24"/>
              </w:rPr>
              <w:t>Вихідний день</w:t>
            </w:r>
            <w:r w:rsidRPr="005B41C5">
              <w:rPr>
                <w:sz w:val="24"/>
                <w:szCs w:val="24"/>
              </w:rPr>
              <w:t> – неділя.</w:t>
            </w:r>
          </w:p>
        </w:tc>
      </w:tr>
      <w:tr w:rsidR="00BD3E26" w:rsidRPr="00F95166" w14:paraId="1286A981"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5EE9B50E" w14:textId="77777777" w:rsidR="00BD3E26" w:rsidRPr="00F95166" w:rsidRDefault="00BD3E26" w:rsidP="00EB7415">
            <w:pPr>
              <w:pStyle w:val="rvps12"/>
              <w:spacing w:before="0" w:beforeAutospacing="0" w:after="0" w:afterAutospacing="0"/>
              <w:ind w:left="113" w:right="113"/>
              <w:jc w:val="center"/>
            </w:pPr>
            <w:r w:rsidRPr="00F95166">
              <w:t>3</w:t>
            </w:r>
          </w:p>
        </w:tc>
        <w:tc>
          <w:tcPr>
            <w:tcW w:w="1864" w:type="pct"/>
            <w:tcBorders>
              <w:top w:val="outset" w:sz="6" w:space="0" w:color="000000"/>
              <w:left w:val="outset" w:sz="6" w:space="0" w:color="000000"/>
              <w:bottom w:val="outset" w:sz="6" w:space="0" w:color="000000"/>
              <w:right w:val="outset" w:sz="6" w:space="0" w:color="000000"/>
            </w:tcBorders>
            <w:hideMark/>
          </w:tcPr>
          <w:p w14:paraId="46D3D57E" w14:textId="77777777" w:rsidR="00BD3E26" w:rsidRPr="00F94EC9" w:rsidRDefault="00BD3E26" w:rsidP="00BD3E26">
            <w:pPr>
              <w:ind w:right="123"/>
              <w:jc w:val="both"/>
              <w:rPr>
                <w:sz w:val="24"/>
                <w:szCs w:val="24"/>
              </w:rPr>
            </w:pPr>
            <w:r w:rsidRPr="00F94EC9">
              <w:rPr>
                <w:sz w:val="24"/>
                <w:szCs w:val="24"/>
              </w:rPr>
              <w:t>Телефон/факс, електронн</w:t>
            </w:r>
            <w:r>
              <w:rPr>
                <w:sz w:val="24"/>
                <w:szCs w:val="24"/>
              </w:rPr>
              <w:t xml:space="preserve">а </w:t>
            </w:r>
            <w:r w:rsidRPr="00F94EC9">
              <w:rPr>
                <w:sz w:val="24"/>
                <w:szCs w:val="24"/>
              </w:rPr>
              <w:t xml:space="preserve"> адреса</w:t>
            </w:r>
            <w:r>
              <w:rPr>
                <w:sz w:val="24"/>
                <w:szCs w:val="24"/>
              </w:rPr>
              <w:t>, офіційний</w:t>
            </w:r>
            <w:r w:rsidRPr="00F94EC9">
              <w:rPr>
                <w:sz w:val="24"/>
                <w:szCs w:val="24"/>
              </w:rPr>
              <w:t xml:space="preserve"> веб-сайт </w:t>
            </w:r>
          </w:p>
        </w:tc>
        <w:tc>
          <w:tcPr>
            <w:tcW w:w="2838" w:type="pct"/>
            <w:tcBorders>
              <w:top w:val="outset" w:sz="6" w:space="0" w:color="000000"/>
              <w:left w:val="outset" w:sz="6" w:space="0" w:color="000000"/>
              <w:bottom w:val="outset" w:sz="6" w:space="0" w:color="000000"/>
              <w:right w:val="outset" w:sz="6" w:space="0" w:color="000000"/>
            </w:tcBorders>
            <w:hideMark/>
          </w:tcPr>
          <w:p w14:paraId="47B222D5" w14:textId="77777777" w:rsidR="00F80B2D" w:rsidRPr="00F80B2D" w:rsidRDefault="00F80B2D" w:rsidP="00F80B2D">
            <w:pPr>
              <w:contextualSpacing/>
              <w:rPr>
                <w:sz w:val="24"/>
                <w:szCs w:val="24"/>
              </w:rPr>
            </w:pPr>
            <w:r w:rsidRPr="00F80B2D">
              <w:rPr>
                <w:sz w:val="24"/>
                <w:szCs w:val="24"/>
              </w:rPr>
              <w:t>(0312) 63 01 04</w:t>
            </w:r>
          </w:p>
          <w:p w14:paraId="17EF19FA" w14:textId="77777777" w:rsidR="00F80B2D" w:rsidRPr="00F80B2D" w:rsidRDefault="00F80B2D" w:rsidP="00F80B2D">
            <w:pPr>
              <w:contextualSpacing/>
              <w:rPr>
                <w:sz w:val="24"/>
                <w:szCs w:val="24"/>
              </w:rPr>
            </w:pPr>
            <w:r w:rsidRPr="00F80B2D">
              <w:rPr>
                <w:sz w:val="24"/>
                <w:szCs w:val="24"/>
              </w:rPr>
              <w:t>(0312) 42 80 28</w:t>
            </w:r>
          </w:p>
          <w:p w14:paraId="4AC44211" w14:textId="77777777" w:rsidR="00F80B2D" w:rsidRPr="00F80B2D" w:rsidRDefault="00F80B2D" w:rsidP="00F80B2D">
            <w:pPr>
              <w:contextualSpacing/>
              <w:rPr>
                <w:sz w:val="24"/>
                <w:szCs w:val="24"/>
              </w:rPr>
            </w:pPr>
            <w:r w:rsidRPr="00F80B2D">
              <w:rPr>
                <w:sz w:val="24"/>
                <w:szCs w:val="24"/>
              </w:rPr>
              <w:t>e-</w:t>
            </w:r>
            <w:proofErr w:type="spellStart"/>
            <w:r w:rsidRPr="00F80B2D">
              <w:rPr>
                <w:sz w:val="24"/>
                <w:szCs w:val="24"/>
              </w:rPr>
              <w:t>mail</w:t>
            </w:r>
            <w:proofErr w:type="spellEnd"/>
            <w:r w:rsidRPr="00F80B2D">
              <w:rPr>
                <w:sz w:val="24"/>
                <w:szCs w:val="24"/>
              </w:rPr>
              <w:t>: </w:t>
            </w:r>
            <w:hyperlink r:id="rId8" w:history="1">
              <w:r w:rsidRPr="00F80B2D">
                <w:rPr>
                  <w:sz w:val="24"/>
                  <w:szCs w:val="24"/>
                </w:rPr>
                <w:t>cnap@rada-uzhgorod.gov.ua</w:t>
              </w:r>
            </w:hyperlink>
            <w:r w:rsidRPr="00F80B2D">
              <w:rPr>
                <w:sz w:val="24"/>
                <w:szCs w:val="24"/>
              </w:rPr>
              <w:t> </w:t>
            </w:r>
          </w:p>
          <w:p w14:paraId="6627737F" w14:textId="77777777" w:rsidR="00BD3E26" w:rsidRPr="001B4384" w:rsidRDefault="00F80B2D" w:rsidP="00F80B2D">
            <w:pPr>
              <w:rPr>
                <w:sz w:val="24"/>
                <w:szCs w:val="24"/>
              </w:rPr>
            </w:pPr>
            <w:r w:rsidRPr="00F80B2D">
              <w:rPr>
                <w:sz w:val="24"/>
                <w:szCs w:val="24"/>
              </w:rPr>
              <w:t>https://rada-uzhgorod.gov.ua</w:t>
            </w:r>
          </w:p>
        </w:tc>
      </w:tr>
      <w:tr w:rsidR="001B4384" w:rsidRPr="00F95166" w14:paraId="44C2B066" w14:textId="77777777" w:rsidTr="001D19F6">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216F96" w14:textId="77777777" w:rsidR="001B4384" w:rsidRPr="00F95166" w:rsidRDefault="001B4384" w:rsidP="008114F0">
            <w:pPr>
              <w:pStyle w:val="rvps12"/>
              <w:spacing w:before="0" w:beforeAutospacing="0" w:after="0" w:afterAutospacing="0"/>
              <w:ind w:left="113" w:right="113"/>
              <w:jc w:val="center"/>
              <w:rPr>
                <w:lang w:val="ru-RU"/>
              </w:rPr>
            </w:pPr>
            <w:proofErr w:type="spellStart"/>
            <w:r w:rsidRPr="00F95166">
              <w:rPr>
                <w:rStyle w:val="rvts9"/>
                <w:b/>
                <w:bCs/>
                <w:lang w:val="ru-RU"/>
              </w:rPr>
              <w:t>Нормативні</w:t>
            </w:r>
            <w:proofErr w:type="spellEnd"/>
            <w:r w:rsidR="001D19F6">
              <w:rPr>
                <w:rStyle w:val="rvts9"/>
                <w:b/>
                <w:bCs/>
                <w:lang w:val="ru-RU"/>
              </w:rPr>
              <w:t xml:space="preserve"> </w:t>
            </w:r>
            <w:proofErr w:type="spellStart"/>
            <w:r w:rsidRPr="00F95166">
              <w:rPr>
                <w:rStyle w:val="rvts9"/>
                <w:b/>
                <w:bCs/>
                <w:lang w:val="ru-RU"/>
              </w:rPr>
              <w:t>акти</w:t>
            </w:r>
            <w:proofErr w:type="spellEnd"/>
            <w:r w:rsidRPr="00F95166">
              <w:rPr>
                <w:rStyle w:val="rvts9"/>
                <w:b/>
                <w:bCs/>
                <w:lang w:val="ru-RU"/>
              </w:rPr>
              <w:t xml:space="preserve">, </w:t>
            </w:r>
            <w:proofErr w:type="spellStart"/>
            <w:r w:rsidRPr="00F95166">
              <w:rPr>
                <w:rStyle w:val="rvts9"/>
                <w:b/>
                <w:bCs/>
                <w:lang w:val="ru-RU"/>
              </w:rPr>
              <w:t>якими</w:t>
            </w:r>
            <w:proofErr w:type="spellEnd"/>
            <w:r w:rsidR="001D19F6">
              <w:rPr>
                <w:rStyle w:val="rvts9"/>
                <w:b/>
                <w:bCs/>
                <w:lang w:val="ru-RU"/>
              </w:rPr>
              <w:t xml:space="preserve"> </w:t>
            </w:r>
            <w:proofErr w:type="spellStart"/>
            <w:r w:rsidRPr="00F95166">
              <w:rPr>
                <w:rStyle w:val="rvts9"/>
                <w:b/>
                <w:bCs/>
                <w:lang w:val="ru-RU"/>
              </w:rPr>
              <w:t>регламентується</w:t>
            </w:r>
            <w:proofErr w:type="spellEnd"/>
            <w:r w:rsidR="001D19F6">
              <w:rPr>
                <w:rStyle w:val="rvts9"/>
                <w:b/>
                <w:bCs/>
                <w:lang w:val="ru-RU"/>
              </w:rPr>
              <w:t xml:space="preserve"> </w:t>
            </w:r>
            <w:proofErr w:type="spellStart"/>
            <w:r w:rsidRPr="00F95166">
              <w:rPr>
                <w:rStyle w:val="rvts9"/>
                <w:b/>
                <w:bCs/>
                <w:lang w:val="ru-RU"/>
              </w:rPr>
              <w:t>надання</w:t>
            </w:r>
            <w:proofErr w:type="spellEnd"/>
            <w:r w:rsidR="001D19F6">
              <w:rPr>
                <w:rStyle w:val="rvts9"/>
                <w:b/>
                <w:bCs/>
                <w:lang w:val="ru-RU"/>
              </w:rPr>
              <w:t xml:space="preserve"> </w:t>
            </w:r>
            <w:proofErr w:type="spellStart"/>
            <w:r w:rsidRPr="00F95166">
              <w:rPr>
                <w:rStyle w:val="rvts9"/>
                <w:b/>
                <w:bCs/>
                <w:lang w:val="ru-RU"/>
              </w:rPr>
              <w:t>адміністративної</w:t>
            </w:r>
            <w:proofErr w:type="spellEnd"/>
            <w:r w:rsidR="001D19F6">
              <w:rPr>
                <w:rStyle w:val="rvts9"/>
                <w:b/>
                <w:bCs/>
                <w:lang w:val="ru-RU"/>
              </w:rPr>
              <w:t xml:space="preserve"> </w:t>
            </w:r>
            <w:proofErr w:type="spellStart"/>
            <w:r w:rsidRPr="00F95166">
              <w:rPr>
                <w:rStyle w:val="rvts9"/>
                <w:b/>
                <w:bCs/>
                <w:lang w:val="ru-RU"/>
              </w:rPr>
              <w:t>послуги</w:t>
            </w:r>
            <w:proofErr w:type="spellEnd"/>
          </w:p>
        </w:tc>
      </w:tr>
      <w:tr w:rsidR="001B4384" w:rsidRPr="00F95166" w14:paraId="5E1BBE28" w14:textId="77777777" w:rsidTr="001D19F6">
        <w:trPr>
          <w:trHeight w:val="507"/>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7BF609E6" w14:textId="77777777" w:rsidR="001B4384" w:rsidRPr="00F95166" w:rsidRDefault="001B4384" w:rsidP="008114F0">
            <w:pPr>
              <w:pStyle w:val="rvps12"/>
              <w:spacing w:before="0" w:beforeAutospacing="0" w:after="0" w:afterAutospacing="0"/>
              <w:ind w:left="113" w:right="113"/>
              <w:jc w:val="center"/>
            </w:pPr>
            <w:r w:rsidRPr="00F95166">
              <w:t>4</w:t>
            </w:r>
          </w:p>
        </w:tc>
        <w:tc>
          <w:tcPr>
            <w:tcW w:w="1864" w:type="pct"/>
            <w:tcBorders>
              <w:top w:val="single" w:sz="6" w:space="0" w:color="000000"/>
              <w:left w:val="single" w:sz="6" w:space="0" w:color="000000"/>
              <w:bottom w:val="single" w:sz="6" w:space="0" w:color="000000"/>
              <w:right w:val="single" w:sz="6" w:space="0" w:color="000000"/>
            </w:tcBorders>
            <w:shd w:val="clear" w:color="auto" w:fill="auto"/>
            <w:hideMark/>
          </w:tcPr>
          <w:p w14:paraId="28E6BC62" w14:textId="77777777" w:rsidR="001B4384" w:rsidRPr="00F95166" w:rsidRDefault="001B4384" w:rsidP="00EB7415">
            <w:pPr>
              <w:pStyle w:val="rvps14"/>
              <w:spacing w:before="0" w:beforeAutospacing="0" w:after="0" w:afterAutospacing="0"/>
              <w:ind w:left="43" w:right="113"/>
            </w:pPr>
            <w:proofErr w:type="spellStart"/>
            <w:r w:rsidRPr="00F95166">
              <w:t>Закони</w:t>
            </w:r>
            <w:proofErr w:type="spellEnd"/>
            <w:r w:rsidR="00A852B3">
              <w:rPr>
                <w:lang w:val="uk-UA"/>
              </w:rPr>
              <w:t xml:space="preserve"> </w:t>
            </w:r>
            <w:proofErr w:type="spellStart"/>
            <w:r w:rsidRPr="00F95166">
              <w:t>України</w:t>
            </w:r>
            <w:proofErr w:type="spellEnd"/>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36D5D0F2" w14:textId="77777777" w:rsidR="00A852B3" w:rsidRPr="00A852B3" w:rsidRDefault="00A852B3" w:rsidP="00303BA9">
            <w:pPr>
              <w:rPr>
                <w:sz w:val="24"/>
                <w:szCs w:val="24"/>
              </w:rPr>
            </w:pPr>
            <w:r w:rsidRPr="00A852B3">
              <w:rPr>
                <w:sz w:val="24"/>
                <w:szCs w:val="24"/>
              </w:rPr>
              <w:t xml:space="preserve">Закон України </w:t>
            </w:r>
            <w:r>
              <w:rPr>
                <w:sz w:val="24"/>
                <w:szCs w:val="24"/>
              </w:rPr>
              <w:t>«</w:t>
            </w:r>
            <w:r w:rsidRPr="00A852B3">
              <w:rPr>
                <w:sz w:val="24"/>
                <w:szCs w:val="24"/>
              </w:rPr>
              <w:t xml:space="preserve">Про статус ветеранів війни, </w:t>
            </w:r>
            <w:r>
              <w:rPr>
                <w:sz w:val="24"/>
                <w:szCs w:val="24"/>
              </w:rPr>
              <w:t>гарантії їх соціального захисту»</w:t>
            </w:r>
            <w:r w:rsidRPr="00A852B3">
              <w:rPr>
                <w:sz w:val="24"/>
                <w:szCs w:val="24"/>
              </w:rPr>
              <w:t xml:space="preserve"> від 22.10.1993 </w:t>
            </w:r>
            <w:hyperlink r:id="rId9" w:tgtFrame="_blank" w:history="1">
              <w:r w:rsidRPr="00A852B3">
                <w:rPr>
                  <w:sz w:val="24"/>
                  <w:szCs w:val="24"/>
                </w:rPr>
                <w:t>№ 3552-XII</w:t>
              </w:r>
              <w:r w:rsidR="00444EC4">
                <w:rPr>
                  <w:sz w:val="24"/>
                  <w:szCs w:val="24"/>
                </w:rPr>
                <w:t>(зі змінами)</w:t>
              </w:r>
              <w:r w:rsidRPr="00A852B3">
                <w:rPr>
                  <w:sz w:val="24"/>
                  <w:szCs w:val="24"/>
                </w:rPr>
                <w:t xml:space="preserve"> </w:t>
              </w:r>
            </w:hyperlink>
            <w:r w:rsidRPr="00A852B3">
              <w:rPr>
                <w:sz w:val="24"/>
                <w:szCs w:val="24"/>
              </w:rPr>
              <w:t xml:space="preserve"> </w:t>
            </w:r>
          </w:p>
          <w:p w14:paraId="43BDA97B" w14:textId="77777777" w:rsidR="00303BA9" w:rsidRPr="00AC2989" w:rsidRDefault="00A852B3" w:rsidP="00A852B3">
            <w:pPr>
              <w:rPr>
                <w:sz w:val="24"/>
                <w:szCs w:val="24"/>
              </w:rPr>
            </w:pPr>
            <w:r>
              <w:rPr>
                <w:sz w:val="24"/>
                <w:szCs w:val="24"/>
              </w:rPr>
              <w:t>Закон України «</w:t>
            </w:r>
            <w:r w:rsidR="00303BA9" w:rsidRPr="00A852B3">
              <w:rPr>
                <w:sz w:val="24"/>
                <w:szCs w:val="24"/>
              </w:rPr>
              <w:t>Про адміністративні послуги»</w:t>
            </w:r>
            <w:r>
              <w:rPr>
                <w:sz w:val="24"/>
                <w:szCs w:val="24"/>
              </w:rPr>
              <w:t xml:space="preserve"> </w:t>
            </w:r>
            <w:r w:rsidRPr="00A852B3">
              <w:rPr>
                <w:sz w:val="24"/>
                <w:szCs w:val="24"/>
              </w:rPr>
              <w:t>від 06.09.2012</w:t>
            </w:r>
            <w:r>
              <w:rPr>
                <w:sz w:val="24"/>
                <w:szCs w:val="24"/>
              </w:rPr>
              <w:t xml:space="preserve"> №</w:t>
            </w:r>
            <w:r>
              <w:t xml:space="preserve"> </w:t>
            </w:r>
            <w:r w:rsidRPr="00A852B3">
              <w:rPr>
                <w:sz w:val="24"/>
                <w:szCs w:val="24"/>
              </w:rPr>
              <w:t>5203-VI</w:t>
            </w:r>
            <w:r w:rsidR="00444EC4">
              <w:rPr>
                <w:sz w:val="24"/>
                <w:szCs w:val="24"/>
              </w:rPr>
              <w:t>(зі змінами)</w:t>
            </w:r>
          </w:p>
        </w:tc>
      </w:tr>
      <w:tr w:rsidR="001B4384" w:rsidRPr="00F95166" w14:paraId="5AF8A703" w14:textId="77777777" w:rsidTr="001D19F6">
        <w:trPr>
          <w:trHeight w:val="388"/>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695AE2A4" w14:textId="77777777" w:rsidR="001B4384" w:rsidRPr="001B4384" w:rsidRDefault="001B4384" w:rsidP="008114F0">
            <w:pPr>
              <w:pStyle w:val="rvps12"/>
              <w:spacing w:before="0" w:beforeAutospacing="0" w:after="0" w:afterAutospacing="0"/>
              <w:ind w:left="113" w:right="113"/>
              <w:jc w:val="center"/>
              <w:rPr>
                <w:lang w:val="uk-UA"/>
              </w:rPr>
            </w:pPr>
            <w:r w:rsidRPr="001B4384">
              <w:rPr>
                <w:lang w:val="uk-UA"/>
              </w:rPr>
              <w:t>5</w:t>
            </w:r>
          </w:p>
        </w:tc>
        <w:tc>
          <w:tcPr>
            <w:tcW w:w="1864" w:type="pct"/>
            <w:tcBorders>
              <w:top w:val="single" w:sz="6" w:space="0" w:color="000000"/>
              <w:left w:val="single" w:sz="6" w:space="0" w:color="000000"/>
              <w:bottom w:val="single" w:sz="6" w:space="0" w:color="000000"/>
              <w:right w:val="single" w:sz="6" w:space="0" w:color="000000"/>
            </w:tcBorders>
            <w:shd w:val="clear" w:color="auto" w:fill="auto"/>
            <w:hideMark/>
          </w:tcPr>
          <w:p w14:paraId="5EB58CCF" w14:textId="77777777" w:rsidR="001B4384" w:rsidRPr="001B4384" w:rsidRDefault="001B4384" w:rsidP="00EB7415">
            <w:pPr>
              <w:pStyle w:val="rvps14"/>
              <w:spacing w:before="0" w:beforeAutospacing="0" w:after="0" w:afterAutospacing="0"/>
              <w:ind w:left="43" w:right="113"/>
              <w:rPr>
                <w:lang w:val="uk-UA"/>
              </w:rPr>
            </w:pPr>
            <w:r w:rsidRPr="001B4384">
              <w:rPr>
                <w:lang w:val="uk-UA"/>
              </w:rPr>
              <w:t>Акти</w:t>
            </w:r>
            <w:r w:rsidR="00A852B3">
              <w:rPr>
                <w:lang w:val="uk-UA"/>
              </w:rPr>
              <w:t xml:space="preserve"> </w:t>
            </w:r>
            <w:r w:rsidRPr="001B4384">
              <w:rPr>
                <w:lang w:val="uk-UA"/>
              </w:rPr>
              <w:t>Кабінету</w:t>
            </w:r>
            <w:r w:rsidR="00A852B3">
              <w:rPr>
                <w:lang w:val="uk-UA"/>
              </w:rPr>
              <w:t xml:space="preserve"> </w:t>
            </w:r>
            <w:r w:rsidRPr="001B4384">
              <w:rPr>
                <w:lang w:val="uk-UA"/>
              </w:rPr>
              <w:t>Міністрів</w:t>
            </w:r>
            <w:r w:rsidR="00A852B3">
              <w:rPr>
                <w:lang w:val="uk-UA"/>
              </w:rPr>
              <w:t xml:space="preserve"> </w:t>
            </w:r>
            <w:r w:rsidRPr="001B4384">
              <w:rPr>
                <w:lang w:val="uk-UA"/>
              </w:rPr>
              <w:t>України</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75E7DC3A" w14:textId="77777777" w:rsidR="001B4384" w:rsidRPr="00E436FA" w:rsidRDefault="000E66C2" w:rsidP="00E436FA">
            <w:pPr>
              <w:rPr>
                <w:sz w:val="24"/>
                <w:szCs w:val="24"/>
              </w:rPr>
            </w:pPr>
            <w:r w:rsidRPr="000E66C2">
              <w:rPr>
                <w:sz w:val="24"/>
                <w:szCs w:val="24"/>
              </w:rPr>
              <w:t>Постанова Кабінету Міністрів України</w:t>
            </w:r>
            <w:r w:rsidRPr="001B1E1B">
              <w:rPr>
                <w:sz w:val="24"/>
                <w:szCs w:val="24"/>
              </w:rPr>
              <w:t xml:space="preserve"> </w:t>
            </w:r>
            <w:r w:rsidR="001B1E1B" w:rsidRPr="001B1E1B">
              <w:rPr>
                <w:sz w:val="24"/>
                <w:szCs w:val="24"/>
              </w:rPr>
              <w:t>«Деякі питання соціального захисту постраждалих учасників Революції Гідності»</w:t>
            </w:r>
            <w:r w:rsidR="00A852B3">
              <w:rPr>
                <w:sz w:val="24"/>
                <w:szCs w:val="24"/>
              </w:rPr>
              <w:t xml:space="preserve"> </w:t>
            </w:r>
            <w:r w:rsidR="001B1E1B" w:rsidRPr="001B1E1B">
              <w:rPr>
                <w:sz w:val="24"/>
                <w:szCs w:val="24"/>
              </w:rPr>
              <w:t xml:space="preserve">від 28.02.2018№ 119 </w:t>
            </w:r>
            <w:r w:rsidR="004C4F1A">
              <w:rPr>
                <w:sz w:val="24"/>
                <w:szCs w:val="24"/>
              </w:rPr>
              <w:t>(зі змінами)</w:t>
            </w:r>
          </w:p>
        </w:tc>
      </w:tr>
      <w:tr w:rsidR="004E6427" w:rsidRPr="00F95166" w14:paraId="294D8D05" w14:textId="77777777" w:rsidTr="001D19F6">
        <w:trPr>
          <w:trHeight w:val="388"/>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102C075E" w14:textId="77777777" w:rsidR="004E6427" w:rsidRPr="00525F4B" w:rsidRDefault="004E6427" w:rsidP="00086400">
            <w:pPr>
              <w:pStyle w:val="rvps12"/>
              <w:spacing w:before="0" w:beforeAutospacing="0" w:after="0" w:afterAutospacing="0"/>
              <w:ind w:left="113" w:right="113"/>
              <w:jc w:val="center"/>
              <w:rPr>
                <w:lang w:val="uk-UA"/>
              </w:rPr>
            </w:pPr>
            <w:r>
              <w:rPr>
                <w:lang w:val="uk-UA"/>
              </w:rPr>
              <w:t>6</w:t>
            </w:r>
          </w:p>
        </w:tc>
        <w:tc>
          <w:tcPr>
            <w:tcW w:w="1864" w:type="pct"/>
            <w:tcBorders>
              <w:top w:val="single" w:sz="6" w:space="0" w:color="000000"/>
              <w:left w:val="single" w:sz="6" w:space="0" w:color="000000"/>
              <w:bottom w:val="single" w:sz="6" w:space="0" w:color="000000"/>
              <w:right w:val="single" w:sz="6" w:space="0" w:color="000000"/>
            </w:tcBorders>
            <w:shd w:val="clear" w:color="auto" w:fill="auto"/>
            <w:hideMark/>
          </w:tcPr>
          <w:p w14:paraId="04235C7F" w14:textId="77777777" w:rsidR="004E6427" w:rsidRPr="00525F4B" w:rsidRDefault="004E6427" w:rsidP="00086400">
            <w:pPr>
              <w:pStyle w:val="rvps14"/>
              <w:spacing w:before="0" w:beforeAutospacing="0" w:after="0" w:afterAutospacing="0"/>
              <w:ind w:left="43" w:right="113"/>
              <w:rPr>
                <w:lang w:val="ru-RU"/>
              </w:rPr>
            </w:pPr>
            <w:proofErr w:type="spellStart"/>
            <w:r w:rsidRPr="00525F4B">
              <w:rPr>
                <w:lang w:val="ru-RU" w:eastAsia="uk-UA"/>
              </w:rPr>
              <w:t>Акти</w:t>
            </w:r>
            <w:proofErr w:type="spellEnd"/>
            <w:r w:rsidR="00A852B3">
              <w:rPr>
                <w:lang w:val="ru-RU" w:eastAsia="uk-UA"/>
              </w:rPr>
              <w:t xml:space="preserve"> </w:t>
            </w:r>
            <w:proofErr w:type="spellStart"/>
            <w:r w:rsidRPr="00525F4B">
              <w:rPr>
                <w:lang w:val="ru-RU" w:eastAsia="uk-UA"/>
              </w:rPr>
              <w:t>центральних</w:t>
            </w:r>
            <w:proofErr w:type="spellEnd"/>
            <w:r w:rsidR="00A852B3">
              <w:rPr>
                <w:lang w:val="ru-RU" w:eastAsia="uk-UA"/>
              </w:rPr>
              <w:t xml:space="preserve"> </w:t>
            </w:r>
            <w:proofErr w:type="spellStart"/>
            <w:r w:rsidRPr="00525F4B">
              <w:rPr>
                <w:lang w:val="ru-RU" w:eastAsia="uk-UA"/>
              </w:rPr>
              <w:t>органів</w:t>
            </w:r>
            <w:proofErr w:type="spellEnd"/>
            <w:r w:rsidR="00A852B3">
              <w:rPr>
                <w:lang w:val="ru-RU" w:eastAsia="uk-UA"/>
              </w:rPr>
              <w:t xml:space="preserve"> </w:t>
            </w:r>
            <w:proofErr w:type="spellStart"/>
            <w:r w:rsidRPr="00525F4B">
              <w:rPr>
                <w:lang w:val="ru-RU" w:eastAsia="uk-UA"/>
              </w:rPr>
              <w:t>виконавчої</w:t>
            </w:r>
            <w:proofErr w:type="spellEnd"/>
            <w:r w:rsidR="00A852B3">
              <w:rPr>
                <w:lang w:val="ru-RU" w:eastAsia="uk-UA"/>
              </w:rPr>
              <w:t xml:space="preserve"> </w:t>
            </w:r>
            <w:proofErr w:type="spellStart"/>
            <w:r w:rsidRPr="00525F4B">
              <w:rPr>
                <w:lang w:val="ru-RU" w:eastAsia="uk-UA"/>
              </w:rPr>
              <w:t>влади</w:t>
            </w:r>
            <w:proofErr w:type="spellEnd"/>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5BA02237" w14:textId="77777777" w:rsidR="004E6427" w:rsidRPr="00130CF3" w:rsidRDefault="004E6427" w:rsidP="004E6427">
            <w:pPr>
              <w:spacing w:line="170" w:lineRule="atLeast"/>
              <w:rPr>
                <w:sz w:val="24"/>
                <w:szCs w:val="24"/>
              </w:rPr>
            </w:pPr>
          </w:p>
        </w:tc>
      </w:tr>
      <w:tr w:rsidR="004E6427" w:rsidRPr="00F95166" w14:paraId="54311B11" w14:textId="77777777" w:rsidTr="001D19F6">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1F27C805" w14:textId="77777777" w:rsidR="004E6427" w:rsidRPr="00F95166" w:rsidRDefault="004E6427" w:rsidP="008114F0">
            <w:pPr>
              <w:pStyle w:val="rvps12"/>
              <w:spacing w:before="0" w:beforeAutospacing="0" w:after="0" w:afterAutospacing="0"/>
              <w:ind w:left="113" w:right="113"/>
              <w:jc w:val="center"/>
              <w:rPr>
                <w:lang w:val="uk-UA"/>
              </w:rPr>
            </w:pPr>
            <w:r w:rsidRPr="00F95166">
              <w:rPr>
                <w:rStyle w:val="rvts9"/>
                <w:b/>
                <w:bCs/>
                <w:lang w:val="uk-UA"/>
              </w:rPr>
              <w:t>Умови отримання адміністративної послуги</w:t>
            </w:r>
          </w:p>
        </w:tc>
      </w:tr>
      <w:tr w:rsidR="004E6427" w:rsidRPr="00F95166" w14:paraId="2169FD91" w14:textId="77777777" w:rsidTr="00A852B3">
        <w:trPr>
          <w:trHeight w:val="1169"/>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7AE83E4D" w14:textId="77777777" w:rsidR="004E6427" w:rsidRPr="00E5529F" w:rsidRDefault="00F80B2D" w:rsidP="00EB7415">
            <w:pPr>
              <w:pStyle w:val="rvps12"/>
              <w:spacing w:before="0" w:beforeAutospacing="0" w:after="0" w:afterAutospacing="0"/>
              <w:ind w:left="113" w:right="113"/>
              <w:jc w:val="center"/>
              <w:rPr>
                <w:sz w:val="23"/>
                <w:szCs w:val="23"/>
                <w:lang w:val="uk-UA"/>
              </w:rPr>
            </w:pPr>
            <w:r>
              <w:rPr>
                <w:sz w:val="23"/>
                <w:szCs w:val="23"/>
                <w:lang w:val="uk-UA"/>
              </w:rPr>
              <w:lastRenderedPageBreak/>
              <w:t>7</w:t>
            </w:r>
          </w:p>
        </w:tc>
        <w:tc>
          <w:tcPr>
            <w:tcW w:w="1864" w:type="pct"/>
            <w:tcBorders>
              <w:top w:val="outset" w:sz="6" w:space="0" w:color="000000"/>
              <w:left w:val="outset" w:sz="6" w:space="0" w:color="000000"/>
              <w:bottom w:val="outset" w:sz="6" w:space="0" w:color="000000"/>
              <w:right w:val="outset" w:sz="6" w:space="0" w:color="000000"/>
            </w:tcBorders>
            <w:hideMark/>
          </w:tcPr>
          <w:p w14:paraId="3AAB1C17" w14:textId="77777777" w:rsidR="004E6427" w:rsidRPr="00F94EC9" w:rsidRDefault="004E6427" w:rsidP="006172DD">
            <w:pPr>
              <w:jc w:val="both"/>
              <w:rPr>
                <w:sz w:val="24"/>
                <w:szCs w:val="24"/>
              </w:rPr>
            </w:pPr>
            <w:r w:rsidRPr="00F94EC9">
              <w:rPr>
                <w:sz w:val="24"/>
                <w:szCs w:val="24"/>
              </w:rPr>
              <w:t xml:space="preserve">Підстава для отримання </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51616B9B" w14:textId="77777777" w:rsidR="004E6427" w:rsidRPr="00EB7415" w:rsidRDefault="009B62E1" w:rsidP="001D19F6">
            <w:pPr>
              <w:pStyle w:val="a5"/>
              <w:shd w:val="clear" w:color="auto" w:fill="FFFFFF"/>
              <w:spacing w:before="0" w:beforeAutospacing="0" w:after="0" w:afterAutospacing="0"/>
              <w:ind w:right="118"/>
              <w:jc w:val="both"/>
              <w:textAlignment w:val="baseline"/>
            </w:pPr>
            <w:r>
              <w:t>Звернення особи, яка о</w:t>
            </w:r>
            <w:r w:rsidR="00565D93">
              <w:t>трима</w:t>
            </w:r>
            <w:r>
              <w:t>ла</w:t>
            </w:r>
            <w:r w:rsidR="00F80B2D">
              <w:t xml:space="preserve"> </w:t>
            </w:r>
            <w:r w:rsidR="00565D93" w:rsidRPr="00565D93">
              <w:t>поранен</w:t>
            </w:r>
            <w:r>
              <w:t>ня</w:t>
            </w:r>
            <w:r w:rsidR="00565D93" w:rsidRPr="00565D93">
              <w:t>, каліцтв</w:t>
            </w:r>
            <w:r>
              <w:t>о</w:t>
            </w:r>
            <w:r w:rsidR="00565D93" w:rsidRPr="00565D93">
              <w:t>, контузі</w:t>
            </w:r>
            <w:r>
              <w:t>ю</w:t>
            </w:r>
            <w:r w:rsidR="00565D93" w:rsidRPr="00565D93">
              <w:t xml:space="preserve"> чи інш</w:t>
            </w:r>
            <w:r w:rsidR="001B3EEA">
              <w:t>е</w:t>
            </w:r>
            <w:r w:rsidR="00565D93" w:rsidRPr="00565D93">
              <w:t xml:space="preserve"> ушкоджен</w:t>
            </w:r>
            <w:r w:rsidR="001B3EEA">
              <w:t>ня</w:t>
            </w:r>
            <w:r w:rsidR="00565D93" w:rsidRPr="00565D93">
              <w:t xml:space="preserve"> здоров'я, одержан</w:t>
            </w:r>
            <w:r w:rsidR="001B3EEA">
              <w:t>е</w:t>
            </w:r>
            <w:r w:rsidR="00565D93" w:rsidRPr="00565D93">
              <w:t xml:space="preserve">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та як</w:t>
            </w:r>
            <w:r w:rsidR="001B3EEA">
              <w:t>а</w:t>
            </w:r>
            <w:r w:rsidR="00565D93" w:rsidRPr="00565D93">
              <w:t xml:space="preserve"> звернул</w:t>
            </w:r>
            <w:r w:rsidR="001B3EEA">
              <w:t>а</w:t>
            </w:r>
            <w:r w:rsidR="00565D93" w:rsidRPr="00565D93">
              <w:t>ся за медичною допомогою у період з 21 листопада 2013 року по 30 квітня 2014 року</w:t>
            </w:r>
            <w:r w:rsidR="00565D93">
              <w:t xml:space="preserve"> та включен</w:t>
            </w:r>
            <w:r w:rsidR="001B3EEA">
              <w:t>а</w:t>
            </w:r>
            <w:r w:rsidR="001D19F6">
              <w:t xml:space="preserve"> </w:t>
            </w:r>
            <w:r w:rsidR="00565D93" w:rsidRPr="00565D93">
              <w:t xml:space="preserve">до одного з переліків осіб, які отримали тілесні ушкодження (тяжкі, середньої тяжкості, легкі), </w:t>
            </w:r>
            <w:r w:rsidR="001D19F6">
              <w:rPr>
                <w:color w:val="333333"/>
                <w:shd w:val="clear" w:color="auto" w:fill="FFFFFF"/>
              </w:rPr>
              <w:t xml:space="preserve">але такі ушкодження не призвели до інвалідності, </w:t>
            </w:r>
            <w:r w:rsidR="00565D93" w:rsidRPr="00565D93">
              <w:t>затверджених МОЗ в установленому порядку</w:t>
            </w:r>
          </w:p>
        </w:tc>
      </w:tr>
      <w:tr w:rsidR="004E6427" w:rsidRPr="00F95166" w14:paraId="342CBDD6"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7A31587F" w14:textId="77777777" w:rsidR="004E6427" w:rsidRPr="00E5529F" w:rsidRDefault="00F80B2D" w:rsidP="00EB7415">
            <w:pPr>
              <w:pStyle w:val="rvps12"/>
              <w:spacing w:before="0" w:beforeAutospacing="0" w:after="0" w:afterAutospacing="0"/>
              <w:ind w:left="113" w:right="113"/>
              <w:jc w:val="center"/>
              <w:rPr>
                <w:sz w:val="23"/>
                <w:szCs w:val="23"/>
                <w:lang w:val="uk-UA"/>
              </w:rPr>
            </w:pPr>
            <w:r>
              <w:rPr>
                <w:sz w:val="23"/>
                <w:szCs w:val="23"/>
                <w:lang w:val="uk-UA"/>
              </w:rPr>
              <w:t>8</w:t>
            </w:r>
          </w:p>
        </w:tc>
        <w:tc>
          <w:tcPr>
            <w:tcW w:w="1864" w:type="pct"/>
            <w:tcBorders>
              <w:top w:val="outset" w:sz="6" w:space="0" w:color="000000"/>
              <w:left w:val="outset" w:sz="6" w:space="0" w:color="000000"/>
              <w:bottom w:val="outset" w:sz="6" w:space="0" w:color="000000"/>
              <w:right w:val="outset" w:sz="6" w:space="0" w:color="000000"/>
            </w:tcBorders>
            <w:hideMark/>
          </w:tcPr>
          <w:p w14:paraId="521D0283" w14:textId="77777777" w:rsidR="004E6427" w:rsidRPr="00F94EC9" w:rsidRDefault="004E6427" w:rsidP="006172DD">
            <w:pPr>
              <w:jc w:val="both"/>
              <w:rPr>
                <w:sz w:val="24"/>
                <w:szCs w:val="24"/>
              </w:rPr>
            </w:pPr>
            <w:r w:rsidRPr="001D2AE7">
              <w:rPr>
                <w:sz w:val="24"/>
                <w:szCs w:val="24"/>
                <w:lang w:eastAsia="ru-RU"/>
              </w:rPr>
              <w:t>Перелік необхідних документів</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3DF63787" w14:textId="77777777" w:rsidR="00565D93" w:rsidRPr="00565D93" w:rsidRDefault="008A5734" w:rsidP="00F80B2D">
            <w:pPr>
              <w:jc w:val="both"/>
              <w:rPr>
                <w:sz w:val="24"/>
                <w:szCs w:val="24"/>
              </w:rPr>
            </w:pPr>
            <w:r>
              <w:rPr>
                <w:sz w:val="24"/>
                <w:szCs w:val="24"/>
              </w:rPr>
              <w:t xml:space="preserve"> 1.</w:t>
            </w:r>
            <w:r w:rsidR="00F80B2D">
              <w:rPr>
                <w:sz w:val="24"/>
                <w:szCs w:val="24"/>
              </w:rPr>
              <w:t xml:space="preserve">Заява </w:t>
            </w:r>
            <w:r w:rsidR="00F80B2D" w:rsidRPr="00F80B2D">
              <w:rPr>
                <w:sz w:val="24"/>
                <w:szCs w:val="24"/>
              </w:rPr>
              <w:t xml:space="preserve"> довільної форми до структурного підрозділу на який покладено функції з питань ветеранської політики, за </w:t>
            </w:r>
            <w:proofErr w:type="spellStart"/>
            <w:r w:rsidR="00F80B2D" w:rsidRPr="00F80B2D">
              <w:rPr>
                <w:sz w:val="24"/>
                <w:szCs w:val="24"/>
              </w:rPr>
              <w:t>адресою</w:t>
            </w:r>
            <w:proofErr w:type="spellEnd"/>
            <w:r w:rsidR="00F80B2D" w:rsidRPr="00F80B2D">
              <w:rPr>
                <w:sz w:val="24"/>
                <w:szCs w:val="24"/>
              </w:rPr>
              <w:t xml:space="preserve"> задекларованого/ зареєстрованого місця проживання (перебування) (далі — місцевий структурний підрозділ з питань ветеранської політики), про надання статусу постраждалого учасника Революції Гідності та видачу посвідчення.</w:t>
            </w:r>
          </w:p>
          <w:p w14:paraId="29BD0B03" w14:textId="77777777" w:rsidR="008A5734" w:rsidRDefault="00565D93" w:rsidP="008A5734">
            <w:pPr>
              <w:rPr>
                <w:sz w:val="24"/>
                <w:szCs w:val="24"/>
              </w:rPr>
            </w:pPr>
            <w:r w:rsidRPr="00565D93">
              <w:rPr>
                <w:sz w:val="24"/>
                <w:szCs w:val="24"/>
              </w:rPr>
              <w:t xml:space="preserve"> 2. Фотографія заявника ( розмір 3*4).</w:t>
            </w:r>
          </w:p>
          <w:p w14:paraId="545C4B2E" w14:textId="77777777" w:rsidR="00A80379" w:rsidRDefault="00565D93" w:rsidP="008A5734">
            <w:pPr>
              <w:jc w:val="both"/>
              <w:rPr>
                <w:sz w:val="24"/>
                <w:szCs w:val="24"/>
              </w:rPr>
            </w:pPr>
            <w:r w:rsidRPr="00565D93">
              <w:rPr>
                <w:sz w:val="24"/>
                <w:szCs w:val="24"/>
              </w:rPr>
              <w:t xml:space="preserve"> 3.</w:t>
            </w:r>
            <w:r w:rsidR="008A5734">
              <w:rPr>
                <w:sz w:val="24"/>
                <w:szCs w:val="24"/>
              </w:rPr>
              <w:t xml:space="preserve"> </w:t>
            </w:r>
            <w:r>
              <w:rPr>
                <w:sz w:val="24"/>
                <w:szCs w:val="24"/>
              </w:rPr>
              <w:t>Документ</w:t>
            </w:r>
            <w:r w:rsidR="001D19F6">
              <w:rPr>
                <w:sz w:val="24"/>
                <w:szCs w:val="24"/>
              </w:rPr>
              <w:t xml:space="preserve"> </w:t>
            </w:r>
            <w:r w:rsidR="00A80379">
              <w:rPr>
                <w:sz w:val="24"/>
                <w:szCs w:val="24"/>
              </w:rPr>
              <w:t xml:space="preserve">про </w:t>
            </w:r>
            <w:r w:rsidRPr="00565D93">
              <w:rPr>
                <w:sz w:val="24"/>
                <w:szCs w:val="24"/>
              </w:rPr>
              <w:t>включен</w:t>
            </w:r>
            <w:r w:rsidR="00A80379">
              <w:rPr>
                <w:sz w:val="24"/>
                <w:szCs w:val="24"/>
              </w:rPr>
              <w:t xml:space="preserve">ня особи </w:t>
            </w:r>
            <w:r w:rsidR="001D19F6">
              <w:rPr>
                <w:sz w:val="24"/>
                <w:szCs w:val="24"/>
              </w:rPr>
              <w:t xml:space="preserve">до переліку осіб, </w:t>
            </w:r>
            <w:r w:rsidR="001D19F6" w:rsidRPr="001D19F6">
              <w:rPr>
                <w:sz w:val="24"/>
                <w:szCs w:val="24"/>
              </w:rPr>
              <w:t>як</w:t>
            </w:r>
            <w:r w:rsidR="001D19F6">
              <w:rPr>
                <w:sz w:val="24"/>
                <w:szCs w:val="24"/>
              </w:rPr>
              <w:t>і</w:t>
            </w:r>
            <w:r w:rsidR="001D19F6" w:rsidRPr="001D19F6">
              <w:rPr>
                <w:sz w:val="24"/>
                <w:szCs w:val="24"/>
              </w:rPr>
              <w:t xml:space="preserve"> отрима</w:t>
            </w:r>
            <w:r w:rsidR="001D19F6">
              <w:rPr>
                <w:sz w:val="24"/>
                <w:szCs w:val="24"/>
              </w:rPr>
              <w:t>ли</w:t>
            </w:r>
            <w:r w:rsidR="001D19F6" w:rsidRPr="001D19F6">
              <w:rPr>
                <w:sz w:val="24"/>
                <w:szCs w:val="24"/>
              </w:rPr>
              <w:t xml:space="preserve"> поранення, каліцтво, контузію чи інше ушкодження здоров'я, одержане під час участі у масових акціях громадського протесту в Україні з 21 листопада 2013 року по 21 лютого 2014 року за євроінтеграцію та проти режиму Януковича (далі - Революція Гідності), та як</w:t>
            </w:r>
            <w:r w:rsidR="001D19F6">
              <w:rPr>
                <w:sz w:val="24"/>
                <w:szCs w:val="24"/>
              </w:rPr>
              <w:t>і</w:t>
            </w:r>
            <w:r w:rsidR="001D19F6" w:rsidRPr="001D19F6">
              <w:rPr>
                <w:sz w:val="24"/>
                <w:szCs w:val="24"/>
              </w:rPr>
              <w:t xml:space="preserve"> звернул</w:t>
            </w:r>
            <w:r w:rsidR="001D19F6">
              <w:rPr>
                <w:sz w:val="24"/>
                <w:szCs w:val="24"/>
              </w:rPr>
              <w:t>и</w:t>
            </w:r>
            <w:r w:rsidR="001D19F6" w:rsidRPr="001D19F6">
              <w:rPr>
                <w:sz w:val="24"/>
                <w:szCs w:val="24"/>
              </w:rPr>
              <w:t>ся за медичною допомогою у період з 21 листопада 2013 року по 30 квітня 2014 року та включен</w:t>
            </w:r>
            <w:r w:rsidR="001D19F6">
              <w:rPr>
                <w:sz w:val="24"/>
                <w:szCs w:val="24"/>
              </w:rPr>
              <w:t>і</w:t>
            </w:r>
            <w:r w:rsidR="001D19F6" w:rsidRPr="001D19F6">
              <w:rPr>
                <w:sz w:val="24"/>
                <w:szCs w:val="24"/>
              </w:rPr>
              <w:t xml:space="preserve"> до одного з переліків осіб, які отримали тілесні ушкодження (тяжкі, середньої тяжкості, легкі), але такі ушкодження не призвели до інвалідності</w:t>
            </w:r>
            <w:r w:rsidR="001D19F6">
              <w:rPr>
                <w:sz w:val="24"/>
                <w:szCs w:val="24"/>
              </w:rPr>
              <w:t xml:space="preserve">, </w:t>
            </w:r>
            <w:r w:rsidRPr="00565D93">
              <w:rPr>
                <w:sz w:val="24"/>
                <w:szCs w:val="24"/>
              </w:rPr>
              <w:t xml:space="preserve">згідно списків затверджених МОЗ </w:t>
            </w:r>
            <w:r w:rsidR="00A80379">
              <w:rPr>
                <w:sz w:val="24"/>
                <w:szCs w:val="24"/>
              </w:rPr>
              <w:t>(за наявності).</w:t>
            </w:r>
          </w:p>
          <w:p w14:paraId="73BCFC6C" w14:textId="77777777" w:rsidR="004E6427" w:rsidRPr="001B4384" w:rsidRDefault="008A5734" w:rsidP="008A5734">
            <w:pPr>
              <w:jc w:val="both"/>
              <w:rPr>
                <w:sz w:val="24"/>
                <w:szCs w:val="24"/>
              </w:rPr>
            </w:pPr>
            <w:r>
              <w:rPr>
                <w:sz w:val="24"/>
                <w:szCs w:val="24"/>
              </w:rPr>
              <w:t xml:space="preserve"> </w:t>
            </w:r>
            <w:r w:rsidR="00A80379">
              <w:rPr>
                <w:sz w:val="24"/>
                <w:szCs w:val="24"/>
              </w:rPr>
              <w:t xml:space="preserve">4. </w:t>
            </w:r>
            <w:r w:rsidR="00565D93" w:rsidRPr="00565D93">
              <w:rPr>
                <w:sz w:val="24"/>
                <w:szCs w:val="24"/>
              </w:rPr>
              <w:t>Копія документа, що посвідчує особу громадянина України, іноземця або особи без громадянства, а також особу, 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tc>
      </w:tr>
      <w:tr w:rsidR="004E6427" w:rsidRPr="00F95166" w14:paraId="35AAA126"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337B854C" w14:textId="77777777" w:rsidR="004E6427" w:rsidRPr="00E5529F" w:rsidRDefault="00F80B2D" w:rsidP="00EB7415">
            <w:pPr>
              <w:pStyle w:val="rvps12"/>
              <w:spacing w:before="0" w:beforeAutospacing="0" w:after="0" w:afterAutospacing="0"/>
              <w:ind w:left="113" w:right="113"/>
              <w:jc w:val="center"/>
              <w:rPr>
                <w:sz w:val="23"/>
                <w:szCs w:val="23"/>
                <w:lang w:val="uk-UA"/>
              </w:rPr>
            </w:pPr>
            <w:r>
              <w:rPr>
                <w:sz w:val="23"/>
                <w:szCs w:val="23"/>
                <w:lang w:val="uk-UA"/>
              </w:rPr>
              <w:t>9</w:t>
            </w:r>
          </w:p>
        </w:tc>
        <w:tc>
          <w:tcPr>
            <w:tcW w:w="1864" w:type="pct"/>
            <w:tcBorders>
              <w:top w:val="outset" w:sz="6" w:space="0" w:color="000000"/>
              <w:left w:val="outset" w:sz="6" w:space="0" w:color="000000"/>
              <w:bottom w:val="outset" w:sz="6" w:space="0" w:color="000000"/>
              <w:right w:val="outset" w:sz="6" w:space="0" w:color="000000"/>
            </w:tcBorders>
            <w:hideMark/>
          </w:tcPr>
          <w:p w14:paraId="24B5842F" w14:textId="77777777" w:rsidR="004E6427" w:rsidRPr="002B6C94" w:rsidRDefault="004E6427" w:rsidP="006172DD">
            <w:pPr>
              <w:jc w:val="both"/>
              <w:rPr>
                <w:sz w:val="24"/>
                <w:szCs w:val="24"/>
              </w:rPr>
            </w:pPr>
            <w:r w:rsidRPr="002B6C94">
              <w:rPr>
                <w:sz w:val="24"/>
                <w:szCs w:val="24"/>
              </w:rPr>
              <w:t xml:space="preserve">Спосіб подання документів </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629CD52A" w14:textId="77777777" w:rsidR="004E6427" w:rsidRPr="00EB7415" w:rsidRDefault="004E6427" w:rsidP="00303BA9">
            <w:pPr>
              <w:pStyle w:val="a5"/>
              <w:shd w:val="clear" w:color="auto" w:fill="FFFFFF"/>
              <w:spacing w:before="0" w:beforeAutospacing="0" w:after="0" w:afterAutospacing="0"/>
              <w:ind w:right="118"/>
              <w:jc w:val="both"/>
              <w:textAlignment w:val="baseline"/>
            </w:pPr>
            <w:r w:rsidRPr="001F6062">
              <w:t>Особисто</w:t>
            </w:r>
            <w:r>
              <w:t xml:space="preserve"> заявником /</w:t>
            </w:r>
            <w:r w:rsidRPr="001F6062">
              <w:t>уповноважен</w:t>
            </w:r>
            <w:r>
              <w:t>им представником</w:t>
            </w:r>
          </w:p>
        </w:tc>
      </w:tr>
      <w:tr w:rsidR="004E6427" w:rsidRPr="00F95166" w14:paraId="0CF54C0F"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6DF4F011" w14:textId="77777777" w:rsidR="004E6427" w:rsidRPr="00E5529F" w:rsidRDefault="00F80B2D" w:rsidP="00EB7415">
            <w:pPr>
              <w:pStyle w:val="rvps12"/>
              <w:spacing w:before="0" w:beforeAutospacing="0" w:after="0" w:afterAutospacing="0"/>
              <w:ind w:left="113" w:right="113"/>
              <w:jc w:val="center"/>
              <w:rPr>
                <w:sz w:val="23"/>
                <w:szCs w:val="23"/>
                <w:lang w:val="uk-UA"/>
              </w:rPr>
            </w:pPr>
            <w:r>
              <w:rPr>
                <w:sz w:val="23"/>
                <w:szCs w:val="23"/>
                <w:lang w:val="uk-UA"/>
              </w:rPr>
              <w:t>10</w:t>
            </w:r>
          </w:p>
        </w:tc>
        <w:tc>
          <w:tcPr>
            <w:tcW w:w="1864" w:type="pct"/>
            <w:tcBorders>
              <w:top w:val="outset" w:sz="6" w:space="0" w:color="000000"/>
              <w:left w:val="outset" w:sz="6" w:space="0" w:color="000000"/>
              <w:bottom w:val="outset" w:sz="6" w:space="0" w:color="000000"/>
              <w:right w:val="outset" w:sz="6" w:space="0" w:color="000000"/>
            </w:tcBorders>
            <w:hideMark/>
          </w:tcPr>
          <w:p w14:paraId="68AA9E08" w14:textId="77777777" w:rsidR="004E6427" w:rsidRPr="001038DC" w:rsidRDefault="004E6427" w:rsidP="00BD3E26">
            <w:pPr>
              <w:rPr>
                <w:sz w:val="24"/>
                <w:szCs w:val="24"/>
                <w:highlight w:val="yellow"/>
              </w:rPr>
            </w:pPr>
            <w:r w:rsidRPr="001038DC">
              <w:rPr>
                <w:sz w:val="24"/>
                <w:szCs w:val="24"/>
              </w:rPr>
              <w:t xml:space="preserve">Платність (безоплатність) надання </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747D7B6F" w14:textId="77777777" w:rsidR="004E6427" w:rsidRPr="00EB7415" w:rsidRDefault="004E6427" w:rsidP="00EB7415">
            <w:pPr>
              <w:pStyle w:val="rvps14"/>
              <w:spacing w:before="0" w:beforeAutospacing="0" w:after="0" w:afterAutospacing="0"/>
              <w:ind w:right="118"/>
              <w:jc w:val="both"/>
              <w:rPr>
                <w:lang w:val="uk-UA"/>
              </w:rPr>
            </w:pPr>
            <w:r w:rsidRPr="00EB7415">
              <w:rPr>
                <w:lang w:val="uk-UA"/>
              </w:rPr>
              <w:t>б</w:t>
            </w:r>
            <w:proofErr w:type="spellStart"/>
            <w:r w:rsidRPr="00EB7415">
              <w:t>езоплатно</w:t>
            </w:r>
            <w:proofErr w:type="spellEnd"/>
          </w:p>
        </w:tc>
      </w:tr>
      <w:tr w:rsidR="004E6427" w:rsidRPr="00F95166" w14:paraId="27846562"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3973A34E" w14:textId="77777777" w:rsidR="004E6427" w:rsidRPr="00E5529F" w:rsidRDefault="004E6427" w:rsidP="00EB7415">
            <w:pPr>
              <w:pStyle w:val="rvps12"/>
              <w:spacing w:before="0" w:beforeAutospacing="0" w:after="0" w:afterAutospacing="0"/>
              <w:ind w:left="113" w:right="113"/>
              <w:jc w:val="center"/>
              <w:rPr>
                <w:sz w:val="23"/>
                <w:szCs w:val="23"/>
                <w:lang w:val="uk-UA"/>
              </w:rPr>
            </w:pPr>
            <w:r>
              <w:rPr>
                <w:sz w:val="23"/>
                <w:szCs w:val="23"/>
                <w:lang w:val="uk-UA"/>
              </w:rPr>
              <w:t>1</w:t>
            </w:r>
            <w:r w:rsidR="00F80B2D">
              <w:rPr>
                <w:sz w:val="23"/>
                <w:szCs w:val="23"/>
                <w:lang w:val="uk-UA"/>
              </w:rPr>
              <w:t>1</w:t>
            </w:r>
          </w:p>
        </w:tc>
        <w:tc>
          <w:tcPr>
            <w:tcW w:w="1864" w:type="pct"/>
            <w:tcBorders>
              <w:top w:val="outset" w:sz="6" w:space="0" w:color="000000"/>
              <w:left w:val="outset" w:sz="6" w:space="0" w:color="000000"/>
              <w:bottom w:val="outset" w:sz="6" w:space="0" w:color="000000"/>
              <w:right w:val="outset" w:sz="6" w:space="0" w:color="000000"/>
            </w:tcBorders>
            <w:hideMark/>
          </w:tcPr>
          <w:p w14:paraId="244CC898" w14:textId="77777777" w:rsidR="004E6427" w:rsidRPr="001038DC" w:rsidRDefault="004E6427" w:rsidP="00BD3E26">
            <w:pPr>
              <w:rPr>
                <w:sz w:val="24"/>
                <w:szCs w:val="24"/>
                <w:highlight w:val="yellow"/>
              </w:rPr>
            </w:pPr>
            <w:r>
              <w:rPr>
                <w:sz w:val="24"/>
                <w:szCs w:val="24"/>
              </w:rPr>
              <w:t xml:space="preserve">Строк надання </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30B84038" w14:textId="77777777" w:rsidR="004E6427" w:rsidRPr="00D239ED" w:rsidRDefault="001D19F6" w:rsidP="008A5734">
            <w:pPr>
              <w:pStyle w:val="a5"/>
              <w:shd w:val="clear" w:color="auto" w:fill="FFFFFF"/>
              <w:spacing w:before="0" w:beforeAutospacing="0" w:after="0" w:afterAutospacing="0"/>
              <w:ind w:right="118"/>
              <w:textAlignment w:val="baseline"/>
            </w:pPr>
            <w:r>
              <w:t xml:space="preserve"> </w:t>
            </w:r>
            <w:r w:rsidR="008A5734">
              <w:rPr>
                <w:color w:val="333333"/>
                <w:shd w:val="clear" w:color="auto" w:fill="FFFFFF"/>
              </w:rPr>
              <w:t>П</w:t>
            </w:r>
            <w:r>
              <w:rPr>
                <w:color w:val="333333"/>
                <w:shd w:val="clear" w:color="auto" w:fill="FFFFFF"/>
              </w:rPr>
              <w:t>ротягом семи робочих </w:t>
            </w:r>
            <w:bookmarkStart w:id="0" w:name="w1_1"/>
            <w:r w:rsidR="00AD52FE" w:rsidRPr="001D19F6">
              <w:rPr>
                <w:color w:val="333333"/>
                <w:shd w:val="clear" w:color="auto" w:fill="FFFFFF"/>
              </w:rPr>
              <w:fldChar w:fldCharType="begin"/>
            </w:r>
            <w:r w:rsidRPr="001D19F6">
              <w:rPr>
                <w:color w:val="333333"/>
                <w:shd w:val="clear" w:color="auto" w:fill="FFFFFF"/>
              </w:rPr>
              <w:instrText xml:space="preserve"> HYPERLINK "https://zakon.rada.gov.ua/laws/show/119-2018-%D0%BF?find=1&amp;text=7+%D0%B4%D0%BD%D1%96%D0%B2" \l "w1_2" </w:instrText>
            </w:r>
            <w:r w:rsidR="00AD52FE" w:rsidRPr="001D19F6">
              <w:rPr>
                <w:color w:val="333333"/>
                <w:shd w:val="clear" w:color="auto" w:fill="FFFFFF"/>
              </w:rPr>
            </w:r>
            <w:r w:rsidR="00AD52FE" w:rsidRPr="001D19F6">
              <w:rPr>
                <w:color w:val="333333"/>
                <w:shd w:val="clear" w:color="auto" w:fill="FFFFFF"/>
              </w:rPr>
              <w:fldChar w:fldCharType="separate"/>
            </w:r>
            <w:r w:rsidRPr="001D19F6">
              <w:rPr>
                <w:color w:val="333333"/>
                <w:shd w:val="clear" w:color="auto" w:fill="FFFFFF"/>
              </w:rPr>
              <w:t>днів</w:t>
            </w:r>
            <w:r w:rsidR="00AD52FE" w:rsidRPr="001D19F6">
              <w:rPr>
                <w:color w:val="333333"/>
                <w:shd w:val="clear" w:color="auto" w:fill="FFFFFF"/>
              </w:rPr>
              <w:fldChar w:fldCharType="end"/>
            </w:r>
            <w:bookmarkEnd w:id="0"/>
            <w:r>
              <w:rPr>
                <w:color w:val="333333"/>
                <w:shd w:val="clear" w:color="auto" w:fill="FFFFFF"/>
              </w:rPr>
              <w:t> з дня подання заяви</w:t>
            </w:r>
          </w:p>
        </w:tc>
      </w:tr>
      <w:tr w:rsidR="004E6427" w:rsidRPr="00F95166" w14:paraId="65ADC4EE" w14:textId="77777777" w:rsidTr="001D19F6">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1D322D8E" w14:textId="77777777" w:rsidR="004E6427" w:rsidRPr="00E5529F" w:rsidRDefault="004E6427" w:rsidP="00EB7415">
            <w:pPr>
              <w:pStyle w:val="rvps12"/>
              <w:spacing w:before="0" w:beforeAutospacing="0" w:after="0" w:afterAutospacing="0"/>
              <w:ind w:left="113" w:right="113"/>
              <w:jc w:val="center"/>
              <w:rPr>
                <w:sz w:val="23"/>
                <w:szCs w:val="23"/>
                <w:lang w:val="uk-UA"/>
              </w:rPr>
            </w:pPr>
            <w:r>
              <w:rPr>
                <w:sz w:val="23"/>
                <w:szCs w:val="23"/>
                <w:lang w:val="uk-UA"/>
              </w:rPr>
              <w:t>1</w:t>
            </w:r>
            <w:r w:rsidR="00F80B2D">
              <w:rPr>
                <w:sz w:val="23"/>
                <w:szCs w:val="23"/>
                <w:lang w:val="uk-UA"/>
              </w:rPr>
              <w:t>2</w:t>
            </w:r>
          </w:p>
        </w:tc>
        <w:tc>
          <w:tcPr>
            <w:tcW w:w="1864" w:type="pct"/>
            <w:tcBorders>
              <w:top w:val="outset" w:sz="6" w:space="0" w:color="000000"/>
              <w:left w:val="outset" w:sz="6" w:space="0" w:color="000000"/>
              <w:bottom w:val="outset" w:sz="6" w:space="0" w:color="000000"/>
              <w:right w:val="outset" w:sz="6" w:space="0" w:color="000000"/>
            </w:tcBorders>
            <w:hideMark/>
          </w:tcPr>
          <w:p w14:paraId="290A68F8" w14:textId="77777777" w:rsidR="004E6427" w:rsidRPr="00E87995" w:rsidRDefault="004E6427" w:rsidP="00BD3E26">
            <w:pPr>
              <w:rPr>
                <w:sz w:val="24"/>
                <w:szCs w:val="24"/>
                <w:highlight w:val="yellow"/>
              </w:rPr>
            </w:pPr>
            <w:r w:rsidRPr="00861D01">
              <w:rPr>
                <w:sz w:val="24"/>
                <w:szCs w:val="24"/>
              </w:rPr>
              <w:t xml:space="preserve">Перелік підстав для відмови у наданні </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0F69B768" w14:textId="77777777" w:rsidR="004E6427" w:rsidRPr="00EB7415" w:rsidRDefault="00A80379" w:rsidP="00EB7415">
            <w:pPr>
              <w:pStyle w:val="a5"/>
              <w:shd w:val="clear" w:color="auto" w:fill="FFFFFF"/>
              <w:spacing w:before="0" w:beforeAutospacing="0" w:after="0" w:afterAutospacing="0"/>
              <w:ind w:right="118"/>
              <w:jc w:val="both"/>
              <w:textAlignment w:val="baseline"/>
              <w:rPr>
                <w:lang w:val="ru-RU"/>
              </w:rPr>
            </w:pPr>
            <w:r>
              <w:t>Н</w:t>
            </w:r>
            <w:r w:rsidRPr="00A80379">
              <w:t>е</w:t>
            </w:r>
            <w:r w:rsidR="001D19F6">
              <w:t xml:space="preserve"> </w:t>
            </w:r>
            <w:r w:rsidRPr="00A80379">
              <w:t>включення особи до переліку осіб</w:t>
            </w:r>
            <w:r>
              <w:t xml:space="preserve">, </w:t>
            </w:r>
            <w:r w:rsidRPr="00A80379">
              <w:t>які отримали тілесні ушкодження (тяжкі, середньої тяжкості, легкі),</w:t>
            </w:r>
            <w:r w:rsidR="001D19F6">
              <w:t xml:space="preserve"> що не призвели до інвалідності,</w:t>
            </w:r>
            <w:r w:rsidRPr="00A80379">
              <w:t xml:space="preserve"> затверджених МОЗ в установленому порядку</w:t>
            </w:r>
            <w:r w:rsidR="009B62E1">
              <w:t xml:space="preserve"> та/або неподання повного переліку документів</w:t>
            </w:r>
          </w:p>
        </w:tc>
      </w:tr>
      <w:tr w:rsidR="004E6427" w:rsidRPr="00F95166" w14:paraId="220FA8E7" w14:textId="77777777" w:rsidTr="001D19F6">
        <w:trPr>
          <w:trHeight w:val="262"/>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5668C87C" w14:textId="77777777" w:rsidR="004E6427" w:rsidRPr="00E5529F" w:rsidRDefault="004E6427" w:rsidP="00EB7415">
            <w:pPr>
              <w:pStyle w:val="rvps12"/>
              <w:spacing w:before="0" w:beforeAutospacing="0" w:after="0" w:afterAutospacing="0"/>
              <w:ind w:left="113" w:right="113"/>
              <w:jc w:val="center"/>
              <w:rPr>
                <w:sz w:val="23"/>
                <w:szCs w:val="23"/>
                <w:lang w:val="ru-RU"/>
              </w:rPr>
            </w:pPr>
            <w:r>
              <w:rPr>
                <w:sz w:val="23"/>
                <w:szCs w:val="23"/>
                <w:lang w:val="ru-RU"/>
              </w:rPr>
              <w:lastRenderedPageBreak/>
              <w:t>1</w:t>
            </w:r>
            <w:r w:rsidR="00F80B2D">
              <w:rPr>
                <w:sz w:val="23"/>
                <w:szCs w:val="23"/>
                <w:lang w:val="ru-RU"/>
              </w:rPr>
              <w:t>3</w:t>
            </w:r>
          </w:p>
        </w:tc>
        <w:tc>
          <w:tcPr>
            <w:tcW w:w="1864" w:type="pct"/>
            <w:tcBorders>
              <w:top w:val="outset" w:sz="6" w:space="0" w:color="000000"/>
              <w:left w:val="outset" w:sz="6" w:space="0" w:color="000000"/>
              <w:bottom w:val="outset" w:sz="6" w:space="0" w:color="000000"/>
              <w:right w:val="outset" w:sz="6" w:space="0" w:color="000000"/>
            </w:tcBorders>
            <w:hideMark/>
          </w:tcPr>
          <w:p w14:paraId="0CE017B7" w14:textId="77777777" w:rsidR="004E6427" w:rsidRPr="001038DC" w:rsidRDefault="004E6427" w:rsidP="00BD3E26">
            <w:pPr>
              <w:rPr>
                <w:sz w:val="24"/>
                <w:szCs w:val="24"/>
                <w:highlight w:val="yellow"/>
              </w:rPr>
            </w:pPr>
            <w:r w:rsidRPr="00CC2EA2">
              <w:rPr>
                <w:sz w:val="24"/>
                <w:szCs w:val="24"/>
              </w:rPr>
              <w:t>Результат надання адміністративної послуги</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0BFA72B8" w14:textId="77777777" w:rsidR="004E6427" w:rsidRPr="006679D1" w:rsidRDefault="00F80B2D" w:rsidP="00BD3E26">
            <w:pPr>
              <w:jc w:val="both"/>
              <w:rPr>
                <w:sz w:val="24"/>
                <w:szCs w:val="24"/>
              </w:rPr>
            </w:pPr>
            <w:r w:rsidRPr="00F80B2D">
              <w:rPr>
                <w:sz w:val="24"/>
                <w:szCs w:val="24"/>
              </w:rPr>
              <w:t>Видача відповідного посвідчення</w:t>
            </w:r>
            <w:bookmarkStart w:id="1" w:name="bookmark=id.3znysh7" w:colFirst="0" w:colLast="0"/>
            <w:bookmarkEnd w:id="1"/>
            <w:r w:rsidRPr="00F80B2D">
              <w:rPr>
                <w:sz w:val="24"/>
                <w:szCs w:val="24"/>
              </w:rPr>
              <w:t>/</w:t>
            </w:r>
            <w:r w:rsidR="002E5458">
              <w:rPr>
                <w:sz w:val="24"/>
                <w:szCs w:val="24"/>
              </w:rPr>
              <w:t xml:space="preserve"> повідомлення про відмову</w:t>
            </w:r>
            <w:r w:rsidRPr="00F80B2D">
              <w:rPr>
                <w:sz w:val="24"/>
                <w:szCs w:val="24"/>
              </w:rPr>
              <w:t xml:space="preserve"> у надані статусу постраждалого учасника Революції Гідності</w:t>
            </w:r>
            <w:r w:rsidR="00A852B3">
              <w:rPr>
                <w:sz w:val="24"/>
                <w:szCs w:val="24"/>
              </w:rPr>
              <w:t>.</w:t>
            </w:r>
          </w:p>
        </w:tc>
      </w:tr>
      <w:tr w:rsidR="004E6427" w:rsidRPr="00F95166" w14:paraId="158E892F" w14:textId="77777777" w:rsidTr="00A852B3">
        <w:trPr>
          <w:trHeight w:val="1481"/>
        </w:trPr>
        <w:tc>
          <w:tcPr>
            <w:tcW w:w="298" w:type="pct"/>
            <w:tcBorders>
              <w:top w:val="single" w:sz="6" w:space="0" w:color="000000"/>
              <w:left w:val="single" w:sz="6" w:space="0" w:color="000000"/>
              <w:bottom w:val="single" w:sz="6" w:space="0" w:color="000000"/>
              <w:right w:val="single" w:sz="6" w:space="0" w:color="000000"/>
            </w:tcBorders>
            <w:shd w:val="clear" w:color="auto" w:fill="auto"/>
            <w:hideMark/>
          </w:tcPr>
          <w:p w14:paraId="4DCF7843" w14:textId="77777777" w:rsidR="004E6427" w:rsidRPr="00E5529F" w:rsidRDefault="004E6427" w:rsidP="00EB7415">
            <w:pPr>
              <w:pStyle w:val="rvps12"/>
              <w:spacing w:before="0" w:beforeAutospacing="0" w:after="0" w:afterAutospacing="0"/>
              <w:ind w:left="113" w:right="113"/>
              <w:jc w:val="center"/>
              <w:rPr>
                <w:sz w:val="23"/>
                <w:szCs w:val="23"/>
                <w:lang w:val="uk-UA"/>
              </w:rPr>
            </w:pPr>
            <w:r>
              <w:rPr>
                <w:sz w:val="23"/>
                <w:szCs w:val="23"/>
                <w:lang w:val="uk-UA"/>
              </w:rPr>
              <w:t>1</w:t>
            </w:r>
            <w:r w:rsidR="00F80B2D">
              <w:rPr>
                <w:sz w:val="23"/>
                <w:szCs w:val="23"/>
                <w:lang w:val="uk-UA"/>
              </w:rPr>
              <w:t>4</w:t>
            </w:r>
          </w:p>
        </w:tc>
        <w:tc>
          <w:tcPr>
            <w:tcW w:w="1864" w:type="pct"/>
            <w:tcBorders>
              <w:top w:val="outset" w:sz="6" w:space="0" w:color="000000"/>
              <w:left w:val="outset" w:sz="6" w:space="0" w:color="000000"/>
              <w:bottom w:val="outset" w:sz="6" w:space="0" w:color="000000"/>
              <w:right w:val="outset" w:sz="6" w:space="0" w:color="000000"/>
            </w:tcBorders>
            <w:hideMark/>
          </w:tcPr>
          <w:p w14:paraId="2B459415" w14:textId="77777777" w:rsidR="004E6427" w:rsidRPr="001038DC" w:rsidRDefault="004E6427" w:rsidP="00BD3E26">
            <w:pPr>
              <w:rPr>
                <w:sz w:val="24"/>
                <w:szCs w:val="24"/>
                <w:highlight w:val="yellow"/>
              </w:rPr>
            </w:pPr>
            <w:r w:rsidRPr="00CC2EA2">
              <w:rPr>
                <w:sz w:val="24"/>
                <w:szCs w:val="24"/>
              </w:rPr>
              <w:t>Способи отримання відповіді (результату)</w:t>
            </w:r>
          </w:p>
        </w:tc>
        <w:tc>
          <w:tcPr>
            <w:tcW w:w="2838" w:type="pct"/>
            <w:tcBorders>
              <w:top w:val="single" w:sz="6" w:space="0" w:color="000000"/>
              <w:left w:val="single" w:sz="6" w:space="0" w:color="000000"/>
              <w:bottom w:val="single" w:sz="6" w:space="0" w:color="000000"/>
              <w:right w:val="single" w:sz="6" w:space="0" w:color="000000"/>
            </w:tcBorders>
            <w:shd w:val="clear" w:color="auto" w:fill="auto"/>
            <w:hideMark/>
          </w:tcPr>
          <w:p w14:paraId="274EB921" w14:textId="77777777" w:rsidR="00F80B2D" w:rsidRPr="00F80B2D" w:rsidRDefault="00F80B2D" w:rsidP="00F80B2D">
            <w:pPr>
              <w:jc w:val="both"/>
              <w:rPr>
                <w:sz w:val="24"/>
                <w:szCs w:val="24"/>
              </w:rPr>
            </w:pPr>
            <w:r w:rsidRPr="00F80B2D">
              <w:rPr>
                <w:sz w:val="24"/>
                <w:szCs w:val="24"/>
              </w:rPr>
              <w:t xml:space="preserve">Посвідчення </w:t>
            </w:r>
            <w:r w:rsidR="001D19F6">
              <w:rPr>
                <w:sz w:val="24"/>
                <w:szCs w:val="24"/>
              </w:rPr>
              <w:t xml:space="preserve">або рішення про </w:t>
            </w:r>
            <w:r w:rsidRPr="00F80B2D">
              <w:rPr>
                <w:sz w:val="24"/>
                <w:szCs w:val="24"/>
              </w:rPr>
              <w:t>відмов</w:t>
            </w:r>
            <w:r w:rsidR="001D19F6">
              <w:rPr>
                <w:sz w:val="24"/>
                <w:szCs w:val="24"/>
              </w:rPr>
              <w:t>у у наданні статусу</w:t>
            </w:r>
            <w:r w:rsidRPr="00F80B2D">
              <w:rPr>
                <w:sz w:val="24"/>
                <w:szCs w:val="24"/>
              </w:rPr>
              <w:t xml:space="preserve"> вручаються</w:t>
            </w:r>
            <w:r>
              <w:rPr>
                <w:sz w:val="24"/>
                <w:szCs w:val="24"/>
              </w:rPr>
              <w:t xml:space="preserve"> </w:t>
            </w:r>
            <w:r w:rsidRPr="00F80B2D">
              <w:rPr>
                <w:sz w:val="24"/>
                <w:szCs w:val="24"/>
              </w:rPr>
              <w:t>заявникам</w:t>
            </w:r>
            <w:r>
              <w:rPr>
                <w:sz w:val="24"/>
                <w:szCs w:val="24"/>
              </w:rPr>
              <w:t xml:space="preserve"> </w:t>
            </w:r>
            <w:r w:rsidRPr="00F80B2D">
              <w:rPr>
                <w:sz w:val="24"/>
                <w:szCs w:val="24"/>
              </w:rPr>
              <w:t>особисто або за їх</w:t>
            </w:r>
            <w:r>
              <w:rPr>
                <w:sz w:val="24"/>
                <w:szCs w:val="24"/>
              </w:rPr>
              <w:t xml:space="preserve"> </w:t>
            </w:r>
            <w:r w:rsidRPr="00F80B2D">
              <w:rPr>
                <w:sz w:val="24"/>
                <w:szCs w:val="24"/>
              </w:rPr>
              <w:t>дорученням, оформленим в установленому законом порядку, уповноваженим особам:</w:t>
            </w:r>
          </w:p>
          <w:p w14:paraId="1220F61E" w14:textId="77777777" w:rsidR="004E6427" w:rsidRPr="006679D1" w:rsidRDefault="00F80B2D" w:rsidP="00F80B2D">
            <w:pPr>
              <w:ind w:firstLine="284"/>
              <w:jc w:val="both"/>
              <w:rPr>
                <w:sz w:val="24"/>
                <w:szCs w:val="24"/>
              </w:rPr>
            </w:pPr>
            <w:r w:rsidRPr="00F80B2D">
              <w:rPr>
                <w:sz w:val="24"/>
                <w:szCs w:val="24"/>
              </w:rPr>
              <w:t>у центрі надання адміністративних послуг</w:t>
            </w:r>
            <w:r>
              <w:rPr>
                <w:sz w:val="24"/>
                <w:szCs w:val="24"/>
              </w:rPr>
              <w:t>.</w:t>
            </w:r>
          </w:p>
        </w:tc>
      </w:tr>
    </w:tbl>
    <w:p w14:paraId="183190F7" w14:textId="77777777" w:rsidR="00F80B2D" w:rsidRDefault="00F80B2D" w:rsidP="001B4384">
      <w:pPr>
        <w:rPr>
          <w:sz w:val="24"/>
          <w:szCs w:val="24"/>
        </w:rPr>
      </w:pPr>
    </w:p>
    <w:p w14:paraId="409312BF" w14:textId="77777777" w:rsidR="00F80B2D" w:rsidRDefault="00F80B2D" w:rsidP="001B4384">
      <w:pPr>
        <w:rPr>
          <w:sz w:val="24"/>
          <w:szCs w:val="24"/>
        </w:rPr>
      </w:pPr>
    </w:p>
    <w:p w14:paraId="6542FA02" w14:textId="77777777" w:rsidR="00F80B2D" w:rsidRDefault="00F80B2D" w:rsidP="001B4384">
      <w:pPr>
        <w:rPr>
          <w:sz w:val="24"/>
          <w:szCs w:val="24"/>
        </w:rPr>
      </w:pPr>
    </w:p>
    <w:p w14:paraId="557E09A6" w14:textId="77777777" w:rsidR="004E6427" w:rsidRPr="00D4039C" w:rsidRDefault="00F80B2D" w:rsidP="004E6427">
      <w:pPr>
        <w:rPr>
          <w:b/>
          <w:sz w:val="28"/>
          <w:szCs w:val="28"/>
        </w:rPr>
      </w:pPr>
      <w:r>
        <w:rPr>
          <w:b/>
          <w:sz w:val="28"/>
          <w:szCs w:val="28"/>
        </w:rPr>
        <w:t xml:space="preserve">   </w:t>
      </w:r>
      <w:r w:rsidR="004E6427">
        <w:rPr>
          <w:b/>
          <w:sz w:val="28"/>
          <w:szCs w:val="28"/>
        </w:rPr>
        <w:t xml:space="preserve">Директор департаменту   </w:t>
      </w:r>
      <w:r w:rsidR="004E6427">
        <w:rPr>
          <w:b/>
          <w:sz w:val="28"/>
          <w:szCs w:val="28"/>
        </w:rPr>
        <w:tab/>
      </w:r>
      <w:r w:rsidR="004E6427">
        <w:rPr>
          <w:b/>
          <w:sz w:val="28"/>
          <w:szCs w:val="28"/>
        </w:rPr>
        <w:tab/>
      </w:r>
      <w:r w:rsidR="004E6427">
        <w:rPr>
          <w:b/>
          <w:sz w:val="28"/>
          <w:szCs w:val="28"/>
        </w:rPr>
        <w:tab/>
      </w:r>
      <w:r w:rsidR="004E6427">
        <w:rPr>
          <w:b/>
          <w:sz w:val="28"/>
          <w:szCs w:val="28"/>
        </w:rPr>
        <w:tab/>
      </w:r>
      <w:r>
        <w:rPr>
          <w:b/>
          <w:sz w:val="28"/>
          <w:szCs w:val="28"/>
        </w:rPr>
        <w:t xml:space="preserve">                </w:t>
      </w:r>
      <w:r w:rsidR="000D0A20">
        <w:rPr>
          <w:b/>
          <w:sz w:val="28"/>
          <w:szCs w:val="28"/>
        </w:rPr>
        <w:t>Марина СТАСЮК</w:t>
      </w:r>
    </w:p>
    <w:sectPr w:rsidR="004E6427" w:rsidRPr="00D4039C" w:rsidSect="00A852B3">
      <w:headerReference w:type="default" r:id="rId10"/>
      <w:footerReference w:type="default" r:id="rId11"/>
      <w:pgSz w:w="11906" w:h="16838"/>
      <w:pgMar w:top="851"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641C6" w14:textId="77777777" w:rsidR="001945B5" w:rsidRDefault="001945B5" w:rsidP="009C6DDE">
      <w:r>
        <w:separator/>
      </w:r>
    </w:p>
  </w:endnote>
  <w:endnote w:type="continuationSeparator" w:id="0">
    <w:p w14:paraId="04B0ED4E" w14:textId="77777777" w:rsidR="001945B5" w:rsidRDefault="001945B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20B0603030804020204"/>
    <w:charset w:val="80"/>
    <w:family w:val="auto"/>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ragmatica-Bold">
    <w:panose1 w:val="00000000000000000000"/>
    <w:charset w:val="CC"/>
    <w:family w:val="auto"/>
    <w:notTrueType/>
    <w:pitch w:val="default"/>
    <w:sig w:usb0="00000201" w:usb1="00000000" w:usb2="00000000" w:usb3="00000000" w:csb0="00000004"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432" w:type="dxa"/>
      <w:tblLook w:val="01E0" w:firstRow="1" w:lastRow="1" w:firstColumn="1" w:lastColumn="1" w:noHBand="0" w:noVBand="0"/>
    </w:tblPr>
    <w:tblGrid>
      <w:gridCol w:w="5217"/>
      <w:gridCol w:w="5223"/>
    </w:tblGrid>
    <w:tr w:rsidR="00D239ED" w14:paraId="486B1031" w14:textId="77777777" w:rsidTr="007B6102">
      <w:tc>
        <w:tcPr>
          <w:tcW w:w="5217" w:type="dxa"/>
          <w:shd w:val="clear" w:color="auto" w:fill="auto"/>
        </w:tcPr>
        <w:p w14:paraId="435E9BF7" w14:textId="77777777" w:rsidR="00D239ED" w:rsidRDefault="00D239ED" w:rsidP="007B6102">
          <w:pPr>
            <w:pStyle w:val="ac"/>
            <w:rPr>
              <w:lang w:eastAsia="ru-RU"/>
            </w:rPr>
          </w:pPr>
        </w:p>
      </w:tc>
      <w:tc>
        <w:tcPr>
          <w:tcW w:w="5223" w:type="dxa"/>
          <w:shd w:val="clear" w:color="auto" w:fill="auto"/>
        </w:tcPr>
        <w:p w14:paraId="1F923E41" w14:textId="77777777" w:rsidR="00D239ED" w:rsidRDefault="00D239ED" w:rsidP="007B6102">
          <w:pPr>
            <w:pStyle w:val="ac"/>
            <w:jc w:val="right"/>
            <w:rPr>
              <w:lang w:eastAsia="ru-RU"/>
            </w:rPr>
          </w:pPr>
        </w:p>
      </w:tc>
    </w:tr>
  </w:tbl>
  <w:p w14:paraId="4E58F3B4" w14:textId="77777777" w:rsidR="00D239ED" w:rsidRDefault="00D239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512CA" w14:textId="77777777" w:rsidR="001945B5" w:rsidRDefault="001945B5" w:rsidP="009C6DDE">
      <w:r>
        <w:separator/>
      </w:r>
    </w:p>
  </w:footnote>
  <w:footnote w:type="continuationSeparator" w:id="0">
    <w:p w14:paraId="750E6434" w14:textId="77777777" w:rsidR="001945B5" w:rsidRDefault="001945B5"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351724"/>
      <w:docPartObj>
        <w:docPartGallery w:val="Page Numbers (Top of Page)"/>
        <w:docPartUnique/>
      </w:docPartObj>
    </w:sdtPr>
    <w:sdtEndPr>
      <w:rPr>
        <w:sz w:val="24"/>
        <w:szCs w:val="24"/>
      </w:rPr>
    </w:sdtEndPr>
    <w:sdtContent>
      <w:p w14:paraId="3454D573" w14:textId="77777777" w:rsidR="00D239ED" w:rsidRPr="00C46E84" w:rsidRDefault="00AD52FE">
        <w:pPr>
          <w:pStyle w:val="a6"/>
          <w:jc w:val="center"/>
          <w:rPr>
            <w:sz w:val="24"/>
            <w:szCs w:val="24"/>
          </w:rPr>
        </w:pPr>
        <w:r w:rsidRPr="00C46E84">
          <w:rPr>
            <w:sz w:val="24"/>
            <w:szCs w:val="24"/>
          </w:rPr>
          <w:fldChar w:fldCharType="begin"/>
        </w:r>
        <w:r w:rsidR="00D239ED" w:rsidRPr="00C46E84">
          <w:rPr>
            <w:sz w:val="24"/>
            <w:szCs w:val="24"/>
          </w:rPr>
          <w:instrText>PAGE   \* MERGEFORMAT</w:instrText>
        </w:r>
        <w:r w:rsidRPr="00C46E84">
          <w:rPr>
            <w:sz w:val="24"/>
            <w:szCs w:val="24"/>
          </w:rPr>
          <w:fldChar w:fldCharType="separate"/>
        </w:r>
        <w:r w:rsidR="00AC3A84">
          <w:rPr>
            <w:noProof/>
            <w:sz w:val="24"/>
            <w:szCs w:val="24"/>
          </w:rPr>
          <w:t>2</w:t>
        </w:r>
        <w:r w:rsidRPr="00C46E84">
          <w:rPr>
            <w:sz w:val="24"/>
            <w:szCs w:val="24"/>
          </w:rPr>
          <w:fldChar w:fldCharType="end"/>
        </w:r>
      </w:p>
    </w:sdtContent>
  </w:sdt>
  <w:p w14:paraId="358D6575" w14:textId="77777777" w:rsidR="00D239ED" w:rsidRDefault="00D239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B5F6B21"/>
    <w:multiLevelType w:val="hybridMultilevel"/>
    <w:tmpl w:val="62AA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15:restartNumberingAfterBreak="0">
    <w:nsid w:val="541E3B50"/>
    <w:multiLevelType w:val="hybridMultilevel"/>
    <w:tmpl w:val="598CD350"/>
    <w:lvl w:ilvl="0" w:tplc="10EED2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B4B1B"/>
    <w:multiLevelType w:val="hybridMultilevel"/>
    <w:tmpl w:val="9E3E353E"/>
    <w:lvl w:ilvl="0" w:tplc="EED86F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13989746">
    <w:abstractNumId w:val="2"/>
  </w:num>
  <w:num w:numId="2" w16cid:durableId="12805158">
    <w:abstractNumId w:val="1"/>
  </w:num>
  <w:num w:numId="3" w16cid:durableId="1282300487">
    <w:abstractNumId w:val="6"/>
  </w:num>
  <w:num w:numId="4" w16cid:durableId="2117480642">
    <w:abstractNumId w:val="4"/>
  </w:num>
  <w:num w:numId="5" w16cid:durableId="1762412357">
    <w:abstractNumId w:val="7"/>
  </w:num>
  <w:num w:numId="6" w16cid:durableId="612324670">
    <w:abstractNumId w:val="5"/>
  </w:num>
  <w:num w:numId="7" w16cid:durableId="2839987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1263"/>
    <w:rsid w:val="00011220"/>
    <w:rsid w:val="000171D9"/>
    <w:rsid w:val="000315A8"/>
    <w:rsid w:val="00034428"/>
    <w:rsid w:val="00045873"/>
    <w:rsid w:val="0005233C"/>
    <w:rsid w:val="00057A4F"/>
    <w:rsid w:val="000608A5"/>
    <w:rsid w:val="0006151D"/>
    <w:rsid w:val="00070071"/>
    <w:rsid w:val="00082547"/>
    <w:rsid w:val="00082683"/>
    <w:rsid w:val="000839D4"/>
    <w:rsid w:val="00084583"/>
    <w:rsid w:val="000A10E8"/>
    <w:rsid w:val="000A2EA6"/>
    <w:rsid w:val="000A41EF"/>
    <w:rsid w:val="000A51B3"/>
    <w:rsid w:val="000A7E79"/>
    <w:rsid w:val="000B10EA"/>
    <w:rsid w:val="000B7FC9"/>
    <w:rsid w:val="000D0A20"/>
    <w:rsid w:val="000E2BC5"/>
    <w:rsid w:val="000E66C2"/>
    <w:rsid w:val="000E6955"/>
    <w:rsid w:val="000F1C62"/>
    <w:rsid w:val="000F4F22"/>
    <w:rsid w:val="000F5500"/>
    <w:rsid w:val="00102651"/>
    <w:rsid w:val="001061AE"/>
    <w:rsid w:val="001104E6"/>
    <w:rsid w:val="00114DA9"/>
    <w:rsid w:val="001155C5"/>
    <w:rsid w:val="00124E01"/>
    <w:rsid w:val="00126E6C"/>
    <w:rsid w:val="00141A29"/>
    <w:rsid w:val="00146020"/>
    <w:rsid w:val="001473F2"/>
    <w:rsid w:val="0015421C"/>
    <w:rsid w:val="00154AA4"/>
    <w:rsid w:val="001619A1"/>
    <w:rsid w:val="001636D1"/>
    <w:rsid w:val="00170BDD"/>
    <w:rsid w:val="001774DC"/>
    <w:rsid w:val="00177872"/>
    <w:rsid w:val="00186B96"/>
    <w:rsid w:val="001945B5"/>
    <w:rsid w:val="001A0B9C"/>
    <w:rsid w:val="001A39B9"/>
    <w:rsid w:val="001A59BC"/>
    <w:rsid w:val="001B0B84"/>
    <w:rsid w:val="001B1E1B"/>
    <w:rsid w:val="001B31C6"/>
    <w:rsid w:val="001B3EEA"/>
    <w:rsid w:val="001B4384"/>
    <w:rsid w:val="001C1DA6"/>
    <w:rsid w:val="001D19F6"/>
    <w:rsid w:val="001D250E"/>
    <w:rsid w:val="001D6163"/>
    <w:rsid w:val="001E03BB"/>
    <w:rsid w:val="001E5D3D"/>
    <w:rsid w:val="001E73BA"/>
    <w:rsid w:val="001F6062"/>
    <w:rsid w:val="00200291"/>
    <w:rsid w:val="00203F23"/>
    <w:rsid w:val="00207BF8"/>
    <w:rsid w:val="002134A1"/>
    <w:rsid w:val="00216A6D"/>
    <w:rsid w:val="0022016D"/>
    <w:rsid w:val="00226FF6"/>
    <w:rsid w:val="002276C9"/>
    <w:rsid w:val="00227DE2"/>
    <w:rsid w:val="00235BA4"/>
    <w:rsid w:val="0024004A"/>
    <w:rsid w:val="00250FFE"/>
    <w:rsid w:val="00266703"/>
    <w:rsid w:val="00270052"/>
    <w:rsid w:val="00273162"/>
    <w:rsid w:val="002735B1"/>
    <w:rsid w:val="00274618"/>
    <w:rsid w:val="00282F00"/>
    <w:rsid w:val="0028319B"/>
    <w:rsid w:val="0029067A"/>
    <w:rsid w:val="00293516"/>
    <w:rsid w:val="002936EB"/>
    <w:rsid w:val="0029494B"/>
    <w:rsid w:val="002A1B09"/>
    <w:rsid w:val="002A6305"/>
    <w:rsid w:val="002B0BD7"/>
    <w:rsid w:val="002B0F97"/>
    <w:rsid w:val="002B4929"/>
    <w:rsid w:val="002B707C"/>
    <w:rsid w:val="002D5216"/>
    <w:rsid w:val="002D7005"/>
    <w:rsid w:val="002E344A"/>
    <w:rsid w:val="002E5458"/>
    <w:rsid w:val="002E7BE4"/>
    <w:rsid w:val="00301C3E"/>
    <w:rsid w:val="00303BA9"/>
    <w:rsid w:val="00305230"/>
    <w:rsid w:val="00305EF2"/>
    <w:rsid w:val="00307067"/>
    <w:rsid w:val="00307F21"/>
    <w:rsid w:val="003111C2"/>
    <w:rsid w:val="00326E66"/>
    <w:rsid w:val="003279E3"/>
    <w:rsid w:val="00334E8C"/>
    <w:rsid w:val="003379EB"/>
    <w:rsid w:val="00346293"/>
    <w:rsid w:val="003467EB"/>
    <w:rsid w:val="00351DF4"/>
    <w:rsid w:val="003526EA"/>
    <w:rsid w:val="0036483E"/>
    <w:rsid w:val="003674DF"/>
    <w:rsid w:val="00377A78"/>
    <w:rsid w:val="003821A5"/>
    <w:rsid w:val="00390556"/>
    <w:rsid w:val="003A7EA0"/>
    <w:rsid w:val="003B1C89"/>
    <w:rsid w:val="003B637E"/>
    <w:rsid w:val="003C32F1"/>
    <w:rsid w:val="003C3A07"/>
    <w:rsid w:val="003C7636"/>
    <w:rsid w:val="003D53ED"/>
    <w:rsid w:val="003E28DE"/>
    <w:rsid w:val="003E2FDE"/>
    <w:rsid w:val="003F734A"/>
    <w:rsid w:val="00403751"/>
    <w:rsid w:val="004164B0"/>
    <w:rsid w:val="00417196"/>
    <w:rsid w:val="00444EC4"/>
    <w:rsid w:val="00446F70"/>
    <w:rsid w:val="00450880"/>
    <w:rsid w:val="0045364B"/>
    <w:rsid w:val="00466393"/>
    <w:rsid w:val="0046655E"/>
    <w:rsid w:val="00475525"/>
    <w:rsid w:val="004767C9"/>
    <w:rsid w:val="00477959"/>
    <w:rsid w:val="00481777"/>
    <w:rsid w:val="00481A1E"/>
    <w:rsid w:val="00481D47"/>
    <w:rsid w:val="004900A9"/>
    <w:rsid w:val="0049264F"/>
    <w:rsid w:val="0049436B"/>
    <w:rsid w:val="004A2307"/>
    <w:rsid w:val="004A35AC"/>
    <w:rsid w:val="004B223D"/>
    <w:rsid w:val="004B2FCC"/>
    <w:rsid w:val="004C12D7"/>
    <w:rsid w:val="004C4F1A"/>
    <w:rsid w:val="004C5E37"/>
    <w:rsid w:val="004D14C1"/>
    <w:rsid w:val="004D417D"/>
    <w:rsid w:val="004E6427"/>
    <w:rsid w:val="004F250F"/>
    <w:rsid w:val="00512D91"/>
    <w:rsid w:val="00514C54"/>
    <w:rsid w:val="00520552"/>
    <w:rsid w:val="0052259C"/>
    <w:rsid w:val="00522B69"/>
    <w:rsid w:val="005328D1"/>
    <w:rsid w:val="00537877"/>
    <w:rsid w:val="00540BE7"/>
    <w:rsid w:val="00540D1A"/>
    <w:rsid w:val="0055112D"/>
    <w:rsid w:val="0055258A"/>
    <w:rsid w:val="005566F3"/>
    <w:rsid w:val="00561CAD"/>
    <w:rsid w:val="0056424A"/>
    <w:rsid w:val="005643D2"/>
    <w:rsid w:val="00565D93"/>
    <w:rsid w:val="005667E9"/>
    <w:rsid w:val="0057136F"/>
    <w:rsid w:val="005738C4"/>
    <w:rsid w:val="005A01F7"/>
    <w:rsid w:val="005A19C5"/>
    <w:rsid w:val="005A20A9"/>
    <w:rsid w:val="005B354E"/>
    <w:rsid w:val="005B48B2"/>
    <w:rsid w:val="005C2BD6"/>
    <w:rsid w:val="005C38B2"/>
    <w:rsid w:val="005C52CF"/>
    <w:rsid w:val="005D0C59"/>
    <w:rsid w:val="005D1450"/>
    <w:rsid w:val="005E33AE"/>
    <w:rsid w:val="005E5B60"/>
    <w:rsid w:val="005F6C52"/>
    <w:rsid w:val="00603540"/>
    <w:rsid w:val="006102F5"/>
    <w:rsid w:val="006150B7"/>
    <w:rsid w:val="006154D2"/>
    <w:rsid w:val="006172DD"/>
    <w:rsid w:val="00620B72"/>
    <w:rsid w:val="00622792"/>
    <w:rsid w:val="00622EBB"/>
    <w:rsid w:val="0065238D"/>
    <w:rsid w:val="00654748"/>
    <w:rsid w:val="00654FC4"/>
    <w:rsid w:val="00656F42"/>
    <w:rsid w:val="00662983"/>
    <w:rsid w:val="00663235"/>
    <w:rsid w:val="006679D1"/>
    <w:rsid w:val="006711AC"/>
    <w:rsid w:val="006717F8"/>
    <w:rsid w:val="006758DE"/>
    <w:rsid w:val="00676ABB"/>
    <w:rsid w:val="006844EC"/>
    <w:rsid w:val="00685FA1"/>
    <w:rsid w:val="006913A0"/>
    <w:rsid w:val="006B033D"/>
    <w:rsid w:val="006B3232"/>
    <w:rsid w:val="006C7689"/>
    <w:rsid w:val="006D00C6"/>
    <w:rsid w:val="006D182F"/>
    <w:rsid w:val="006D411F"/>
    <w:rsid w:val="006D58AC"/>
    <w:rsid w:val="006D69DE"/>
    <w:rsid w:val="006D78FA"/>
    <w:rsid w:val="006E586E"/>
    <w:rsid w:val="006E70B6"/>
    <w:rsid w:val="006F1EDD"/>
    <w:rsid w:val="006F6C66"/>
    <w:rsid w:val="00700106"/>
    <w:rsid w:val="00701094"/>
    <w:rsid w:val="00707531"/>
    <w:rsid w:val="007077E1"/>
    <w:rsid w:val="00730847"/>
    <w:rsid w:val="007535C7"/>
    <w:rsid w:val="00756AA3"/>
    <w:rsid w:val="007571C4"/>
    <w:rsid w:val="00771416"/>
    <w:rsid w:val="0077237A"/>
    <w:rsid w:val="007819DD"/>
    <w:rsid w:val="00790916"/>
    <w:rsid w:val="0079250F"/>
    <w:rsid w:val="007B03C1"/>
    <w:rsid w:val="007B6102"/>
    <w:rsid w:val="007C3B95"/>
    <w:rsid w:val="007D4079"/>
    <w:rsid w:val="007E0B03"/>
    <w:rsid w:val="007E579A"/>
    <w:rsid w:val="007E5C50"/>
    <w:rsid w:val="007F5A11"/>
    <w:rsid w:val="007F66B3"/>
    <w:rsid w:val="00801D7E"/>
    <w:rsid w:val="008114F0"/>
    <w:rsid w:val="008157D6"/>
    <w:rsid w:val="00822A1D"/>
    <w:rsid w:val="00823B83"/>
    <w:rsid w:val="00831104"/>
    <w:rsid w:val="008435DC"/>
    <w:rsid w:val="008439BD"/>
    <w:rsid w:val="00846A19"/>
    <w:rsid w:val="00856FA5"/>
    <w:rsid w:val="00864239"/>
    <w:rsid w:val="0087296E"/>
    <w:rsid w:val="00876EA3"/>
    <w:rsid w:val="008773F6"/>
    <w:rsid w:val="00880BE3"/>
    <w:rsid w:val="008855E6"/>
    <w:rsid w:val="0089146D"/>
    <w:rsid w:val="008A136A"/>
    <w:rsid w:val="008A5734"/>
    <w:rsid w:val="008B09E1"/>
    <w:rsid w:val="008B6B6B"/>
    <w:rsid w:val="008C1A7C"/>
    <w:rsid w:val="008D7367"/>
    <w:rsid w:val="008E0D6F"/>
    <w:rsid w:val="008F1F18"/>
    <w:rsid w:val="00900184"/>
    <w:rsid w:val="00903E46"/>
    <w:rsid w:val="00932338"/>
    <w:rsid w:val="00936F24"/>
    <w:rsid w:val="009436F5"/>
    <w:rsid w:val="00945F61"/>
    <w:rsid w:val="009463E0"/>
    <w:rsid w:val="00954BFE"/>
    <w:rsid w:val="0095545E"/>
    <w:rsid w:val="00960493"/>
    <w:rsid w:val="00965CA8"/>
    <w:rsid w:val="00982214"/>
    <w:rsid w:val="009847DE"/>
    <w:rsid w:val="0098768F"/>
    <w:rsid w:val="00990BF5"/>
    <w:rsid w:val="00991A56"/>
    <w:rsid w:val="009A6BB6"/>
    <w:rsid w:val="009A7880"/>
    <w:rsid w:val="009B62E1"/>
    <w:rsid w:val="009B6740"/>
    <w:rsid w:val="009C2176"/>
    <w:rsid w:val="009C3975"/>
    <w:rsid w:val="009C6DDE"/>
    <w:rsid w:val="009D26E4"/>
    <w:rsid w:val="009D4AE2"/>
    <w:rsid w:val="009D51BE"/>
    <w:rsid w:val="009E44E8"/>
    <w:rsid w:val="009E58B2"/>
    <w:rsid w:val="009E6515"/>
    <w:rsid w:val="009F1527"/>
    <w:rsid w:val="00A02A2E"/>
    <w:rsid w:val="00A1228F"/>
    <w:rsid w:val="00A140F2"/>
    <w:rsid w:val="00A15E24"/>
    <w:rsid w:val="00A276CC"/>
    <w:rsid w:val="00A27BDD"/>
    <w:rsid w:val="00A37DBB"/>
    <w:rsid w:val="00A416F2"/>
    <w:rsid w:val="00A50357"/>
    <w:rsid w:val="00A50436"/>
    <w:rsid w:val="00A71D88"/>
    <w:rsid w:val="00A746A4"/>
    <w:rsid w:val="00A80379"/>
    <w:rsid w:val="00A8341F"/>
    <w:rsid w:val="00A84779"/>
    <w:rsid w:val="00A84F73"/>
    <w:rsid w:val="00A852B3"/>
    <w:rsid w:val="00A8658E"/>
    <w:rsid w:val="00A90921"/>
    <w:rsid w:val="00AA5CDE"/>
    <w:rsid w:val="00AB1737"/>
    <w:rsid w:val="00AB5263"/>
    <w:rsid w:val="00AB632E"/>
    <w:rsid w:val="00AC2989"/>
    <w:rsid w:val="00AC3A84"/>
    <w:rsid w:val="00AD4B64"/>
    <w:rsid w:val="00AD52FE"/>
    <w:rsid w:val="00AD5DE3"/>
    <w:rsid w:val="00AE2FBB"/>
    <w:rsid w:val="00AE37EC"/>
    <w:rsid w:val="00AE64EA"/>
    <w:rsid w:val="00AF002D"/>
    <w:rsid w:val="00AF3650"/>
    <w:rsid w:val="00B2700F"/>
    <w:rsid w:val="00B2793B"/>
    <w:rsid w:val="00B27F9D"/>
    <w:rsid w:val="00B3464A"/>
    <w:rsid w:val="00B352FF"/>
    <w:rsid w:val="00B467AE"/>
    <w:rsid w:val="00B51CEA"/>
    <w:rsid w:val="00B54180"/>
    <w:rsid w:val="00B5592E"/>
    <w:rsid w:val="00B61B1D"/>
    <w:rsid w:val="00B63907"/>
    <w:rsid w:val="00B64F82"/>
    <w:rsid w:val="00B733B3"/>
    <w:rsid w:val="00B824AE"/>
    <w:rsid w:val="00B83079"/>
    <w:rsid w:val="00B86AD2"/>
    <w:rsid w:val="00B87AC6"/>
    <w:rsid w:val="00B93A48"/>
    <w:rsid w:val="00B94AFC"/>
    <w:rsid w:val="00BC6A20"/>
    <w:rsid w:val="00BC7B9B"/>
    <w:rsid w:val="00BD28A2"/>
    <w:rsid w:val="00BD3E26"/>
    <w:rsid w:val="00BE1A59"/>
    <w:rsid w:val="00BF1B9D"/>
    <w:rsid w:val="00BF3A7E"/>
    <w:rsid w:val="00BF416D"/>
    <w:rsid w:val="00C008E1"/>
    <w:rsid w:val="00C060FF"/>
    <w:rsid w:val="00C10C5C"/>
    <w:rsid w:val="00C1443C"/>
    <w:rsid w:val="00C21B22"/>
    <w:rsid w:val="00C260FE"/>
    <w:rsid w:val="00C46E84"/>
    <w:rsid w:val="00C50744"/>
    <w:rsid w:val="00C51968"/>
    <w:rsid w:val="00C5297F"/>
    <w:rsid w:val="00C624E6"/>
    <w:rsid w:val="00C673BD"/>
    <w:rsid w:val="00C734F3"/>
    <w:rsid w:val="00C86067"/>
    <w:rsid w:val="00C86623"/>
    <w:rsid w:val="00C90979"/>
    <w:rsid w:val="00C90AD7"/>
    <w:rsid w:val="00C94981"/>
    <w:rsid w:val="00C95A24"/>
    <w:rsid w:val="00CA5AC2"/>
    <w:rsid w:val="00CA62B9"/>
    <w:rsid w:val="00CB005D"/>
    <w:rsid w:val="00CB3617"/>
    <w:rsid w:val="00CB3703"/>
    <w:rsid w:val="00CC45D2"/>
    <w:rsid w:val="00CD27E0"/>
    <w:rsid w:val="00CD7C4C"/>
    <w:rsid w:val="00CF1674"/>
    <w:rsid w:val="00CF1E81"/>
    <w:rsid w:val="00CF529D"/>
    <w:rsid w:val="00CF61F9"/>
    <w:rsid w:val="00D068FE"/>
    <w:rsid w:val="00D115FB"/>
    <w:rsid w:val="00D1301A"/>
    <w:rsid w:val="00D13967"/>
    <w:rsid w:val="00D22B87"/>
    <w:rsid w:val="00D239ED"/>
    <w:rsid w:val="00D32B4E"/>
    <w:rsid w:val="00D354AB"/>
    <w:rsid w:val="00D3794E"/>
    <w:rsid w:val="00D459DA"/>
    <w:rsid w:val="00D611A5"/>
    <w:rsid w:val="00D62CC7"/>
    <w:rsid w:val="00D638A1"/>
    <w:rsid w:val="00D63EA1"/>
    <w:rsid w:val="00D66924"/>
    <w:rsid w:val="00D760D6"/>
    <w:rsid w:val="00D8383B"/>
    <w:rsid w:val="00D9021D"/>
    <w:rsid w:val="00D95337"/>
    <w:rsid w:val="00D9675C"/>
    <w:rsid w:val="00D96C8B"/>
    <w:rsid w:val="00DA334D"/>
    <w:rsid w:val="00DB58DE"/>
    <w:rsid w:val="00DB7514"/>
    <w:rsid w:val="00DC41F1"/>
    <w:rsid w:val="00DC7860"/>
    <w:rsid w:val="00DD784E"/>
    <w:rsid w:val="00DE0582"/>
    <w:rsid w:val="00DE1F01"/>
    <w:rsid w:val="00DE21C8"/>
    <w:rsid w:val="00DE7467"/>
    <w:rsid w:val="00DF7E9C"/>
    <w:rsid w:val="00E00F59"/>
    <w:rsid w:val="00E15B79"/>
    <w:rsid w:val="00E22294"/>
    <w:rsid w:val="00E26EB8"/>
    <w:rsid w:val="00E436FA"/>
    <w:rsid w:val="00E5529F"/>
    <w:rsid w:val="00E5731F"/>
    <w:rsid w:val="00E663CA"/>
    <w:rsid w:val="00E7268F"/>
    <w:rsid w:val="00E81FC1"/>
    <w:rsid w:val="00E87E0B"/>
    <w:rsid w:val="00E90E9D"/>
    <w:rsid w:val="00E91498"/>
    <w:rsid w:val="00EA19B2"/>
    <w:rsid w:val="00EB7415"/>
    <w:rsid w:val="00EC0637"/>
    <w:rsid w:val="00EC1977"/>
    <w:rsid w:val="00ED48C7"/>
    <w:rsid w:val="00EF0104"/>
    <w:rsid w:val="00EF17B8"/>
    <w:rsid w:val="00F0167A"/>
    <w:rsid w:val="00F047E7"/>
    <w:rsid w:val="00F11F0C"/>
    <w:rsid w:val="00F12926"/>
    <w:rsid w:val="00F14A01"/>
    <w:rsid w:val="00F1755E"/>
    <w:rsid w:val="00F1783D"/>
    <w:rsid w:val="00F35656"/>
    <w:rsid w:val="00F36779"/>
    <w:rsid w:val="00F37C0D"/>
    <w:rsid w:val="00F531A4"/>
    <w:rsid w:val="00F604A1"/>
    <w:rsid w:val="00F64A14"/>
    <w:rsid w:val="00F65AD8"/>
    <w:rsid w:val="00F660B2"/>
    <w:rsid w:val="00F713C1"/>
    <w:rsid w:val="00F7784E"/>
    <w:rsid w:val="00F77964"/>
    <w:rsid w:val="00F80B2D"/>
    <w:rsid w:val="00F86802"/>
    <w:rsid w:val="00F90954"/>
    <w:rsid w:val="00F91F84"/>
    <w:rsid w:val="00F95166"/>
    <w:rsid w:val="00FA46C4"/>
    <w:rsid w:val="00FB367F"/>
    <w:rsid w:val="00FB63AC"/>
    <w:rsid w:val="00FC6E7E"/>
    <w:rsid w:val="00FC7014"/>
    <w:rsid w:val="00FD5037"/>
    <w:rsid w:val="00FE3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26F4"/>
  <w15:docId w15:val="{4866A059-7ECC-413B-87B2-42900AF4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 w:type="character" w:customStyle="1" w:styleId="dat1">
    <w:name w:val="dat1"/>
    <w:basedOn w:val="a1"/>
    <w:rsid w:val="00A8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727798105">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190023129">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rada-uzhgorod.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55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99C9-5D60-4D26-BFF5-0E690AE9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3121</Words>
  <Characters>1780</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User</cp:lastModifiedBy>
  <cp:revision>2</cp:revision>
  <cp:lastPrinted>2024-06-06T08:10:00Z</cp:lastPrinted>
  <dcterms:created xsi:type="dcterms:W3CDTF">2024-08-15T07:55:00Z</dcterms:created>
  <dcterms:modified xsi:type="dcterms:W3CDTF">2024-08-15T07:55:00Z</dcterms:modified>
</cp:coreProperties>
</file>