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D93D" w14:textId="77051705" w:rsidR="00420765" w:rsidRDefault="00420765" w:rsidP="00420765">
      <w:pPr>
        <w:pStyle w:val="10"/>
        <w:tabs>
          <w:tab w:val="left" w:pos="1098"/>
        </w:tabs>
        <w:spacing w:after="0"/>
        <w:ind w:left="2410" w:firstLine="0"/>
        <w:jc w:val="center"/>
        <w:rPr>
          <w:sz w:val="28"/>
        </w:rPr>
      </w:pPr>
      <w:r>
        <w:rPr>
          <w:sz w:val="28"/>
        </w:rPr>
        <w:t xml:space="preserve">  </w:t>
      </w:r>
      <w:r w:rsidRPr="00F02B1B">
        <w:rPr>
          <w:sz w:val="28"/>
        </w:rPr>
        <w:t xml:space="preserve">Директору </w:t>
      </w:r>
      <w:r>
        <w:rPr>
          <w:sz w:val="28"/>
        </w:rPr>
        <w:t>ДСП</w:t>
      </w:r>
    </w:p>
    <w:p w14:paraId="3434DC71" w14:textId="77777777" w:rsidR="00420765" w:rsidRDefault="00420765" w:rsidP="00420765">
      <w:pPr>
        <w:pStyle w:val="10"/>
        <w:tabs>
          <w:tab w:val="left" w:pos="1098"/>
        </w:tabs>
        <w:spacing w:after="0"/>
        <w:ind w:left="2410" w:firstLine="3402"/>
        <w:jc w:val="right"/>
        <w:rPr>
          <w:sz w:val="28"/>
        </w:rPr>
      </w:pPr>
      <w:r>
        <w:rPr>
          <w:sz w:val="28"/>
        </w:rPr>
        <w:t>Ужгородської міської ради</w:t>
      </w:r>
    </w:p>
    <w:p w14:paraId="6AF9A860" w14:textId="77777777" w:rsidR="00420765" w:rsidRDefault="00420765" w:rsidP="00420765">
      <w:pPr>
        <w:pStyle w:val="10"/>
        <w:tabs>
          <w:tab w:val="left" w:pos="1098"/>
        </w:tabs>
        <w:spacing w:after="0"/>
        <w:ind w:left="3969" w:firstLine="0"/>
        <w:rPr>
          <w:sz w:val="28"/>
        </w:rPr>
      </w:pPr>
      <w:r>
        <w:rPr>
          <w:sz w:val="28"/>
        </w:rPr>
        <w:t>від_____________________________________________________________________</w:t>
      </w:r>
    </w:p>
    <w:p w14:paraId="06BD561A" w14:textId="77777777" w:rsidR="00420765" w:rsidRPr="00F02B1B" w:rsidRDefault="00420765" w:rsidP="00420765">
      <w:pPr>
        <w:ind w:left="396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адреса__________________________________________________________________</w:t>
      </w:r>
    </w:p>
    <w:p w14:paraId="289CD43A" w14:textId="77777777" w:rsidR="00420765" w:rsidRDefault="00420765" w:rsidP="00420765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адреса електронної </w:t>
      </w:r>
      <w:proofErr w:type="spellStart"/>
      <w:r>
        <w:rPr>
          <w:rFonts w:ascii="Times New Roman" w:hAnsi="Times New Roman"/>
          <w:sz w:val="28"/>
          <w:szCs w:val="28"/>
        </w:rPr>
        <w:t>пошти______________________________номер</w:t>
      </w:r>
      <w:proofErr w:type="spellEnd"/>
      <w:r>
        <w:rPr>
          <w:rFonts w:ascii="Times New Roman" w:hAnsi="Times New Roman"/>
          <w:sz w:val="28"/>
          <w:szCs w:val="28"/>
        </w:rPr>
        <w:t xml:space="preserve"> телефону______________________</w:t>
      </w:r>
    </w:p>
    <w:p w14:paraId="23867210" w14:textId="77777777" w:rsidR="00420765" w:rsidRDefault="00420765" w:rsidP="00420765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№, серія документу, що посвідчує особу___________________________________________________________________</w:t>
      </w:r>
    </w:p>
    <w:p w14:paraId="77D2A41B" w14:textId="77777777" w:rsidR="00420765" w:rsidRDefault="00420765" w:rsidP="00420765">
      <w:pPr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РНОКПП____________________________</w:t>
      </w:r>
    </w:p>
    <w:p w14:paraId="66EE86E8" w14:textId="77777777" w:rsidR="00420765" w:rsidRDefault="00420765" w:rsidP="00420765">
      <w:pPr>
        <w:ind w:left="3969"/>
        <w:rPr>
          <w:rFonts w:ascii="Times New Roman" w:hAnsi="Times New Roman"/>
          <w:b/>
          <w:sz w:val="28"/>
          <w:szCs w:val="28"/>
        </w:rPr>
      </w:pPr>
    </w:p>
    <w:p w14:paraId="67BA7015" w14:textId="77777777" w:rsidR="00420765" w:rsidRPr="00F02B1B" w:rsidRDefault="00420765" w:rsidP="00420765">
      <w:pPr>
        <w:pStyle w:val="10"/>
        <w:tabs>
          <w:tab w:val="left" w:pos="1098"/>
        </w:tabs>
        <w:spacing w:after="0"/>
        <w:ind w:left="4536" w:firstLine="0"/>
        <w:rPr>
          <w:sz w:val="28"/>
        </w:rPr>
      </w:pPr>
    </w:p>
    <w:p w14:paraId="766AD4DB" w14:textId="77777777" w:rsidR="00420765" w:rsidRPr="00F02B1B" w:rsidRDefault="00420765" w:rsidP="00420765">
      <w:pPr>
        <w:pStyle w:val="10"/>
        <w:tabs>
          <w:tab w:val="left" w:pos="1098"/>
        </w:tabs>
        <w:spacing w:after="0"/>
        <w:ind w:left="2410" w:firstLine="0"/>
        <w:jc w:val="center"/>
        <w:rPr>
          <w:sz w:val="28"/>
        </w:rPr>
      </w:pPr>
    </w:p>
    <w:p w14:paraId="7B74BFBB" w14:textId="77777777" w:rsidR="00420765" w:rsidRDefault="00420765" w:rsidP="00420765">
      <w:pPr>
        <w:pStyle w:val="af6"/>
        <w:spacing w:before="0" w:after="0"/>
        <w:rPr>
          <w:rFonts w:ascii="Times New Roman" w:hAnsi="Times New Roman"/>
          <w:b w:val="0"/>
          <w:sz w:val="28"/>
          <w:szCs w:val="24"/>
        </w:rPr>
      </w:pPr>
      <w:r>
        <w:rPr>
          <w:rFonts w:ascii="Times New Roman" w:hAnsi="Times New Roman"/>
          <w:b w:val="0"/>
          <w:sz w:val="28"/>
          <w:szCs w:val="24"/>
        </w:rPr>
        <w:t>ЗАЯВА</w:t>
      </w:r>
      <w:r>
        <w:rPr>
          <w:rFonts w:ascii="Times New Roman" w:hAnsi="Times New Roman"/>
          <w:b w:val="0"/>
          <w:sz w:val="28"/>
          <w:szCs w:val="24"/>
        </w:rPr>
        <w:br/>
      </w:r>
    </w:p>
    <w:p w14:paraId="48EC519C" w14:textId="77777777" w:rsidR="00420765" w:rsidRDefault="00420765" w:rsidP="00420765">
      <w:pPr>
        <w:pStyle w:val="af5"/>
        <w:spacing w:before="0" w:line="276" w:lineRule="auto"/>
        <w:ind w:firstLine="0"/>
        <w:rPr>
          <w:rFonts w:ascii="Times New Roman" w:hAnsi="Times New Roman"/>
          <w:sz w:val="24"/>
          <w:szCs w:val="16"/>
        </w:rPr>
      </w:pPr>
      <w:r>
        <w:rPr>
          <w:rFonts w:ascii="Times New Roman" w:hAnsi="Times New Roman"/>
          <w:sz w:val="24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39E12" w14:textId="77777777" w:rsidR="00420765" w:rsidRDefault="00420765" w:rsidP="00420765">
      <w:pPr>
        <w:pStyle w:val="10"/>
        <w:tabs>
          <w:tab w:val="left" w:leader="underscore" w:pos="9571"/>
        </w:tabs>
        <w:spacing w:after="0" w:line="276" w:lineRule="auto"/>
        <w:ind w:firstLine="567"/>
        <w:jc w:val="both"/>
        <w:rPr>
          <w:sz w:val="22"/>
          <w:szCs w:val="22"/>
          <w:lang w:bidi="en-US"/>
        </w:rPr>
      </w:pPr>
    </w:p>
    <w:p w14:paraId="7ED3EE8E" w14:textId="77777777" w:rsidR="00420765" w:rsidRDefault="00420765" w:rsidP="00420765">
      <w:pPr>
        <w:pStyle w:val="af9"/>
        <w:ind w:left="578" w:firstLine="0"/>
        <w:rPr>
          <w:sz w:val="28"/>
        </w:rPr>
      </w:pPr>
    </w:p>
    <w:p w14:paraId="2373AB82" w14:textId="77777777" w:rsidR="00420765" w:rsidRDefault="00420765" w:rsidP="00420765">
      <w:pPr>
        <w:pStyle w:val="af9"/>
        <w:ind w:left="578" w:firstLine="0"/>
        <w:rPr>
          <w:sz w:val="28"/>
        </w:rPr>
      </w:pPr>
    </w:p>
    <w:p w14:paraId="27875FB0" w14:textId="77777777" w:rsidR="00420765" w:rsidRDefault="00420765" w:rsidP="00420765">
      <w:pPr>
        <w:rPr>
          <w:rFonts w:ascii="Times New Roman" w:hAnsi="Times New Roman"/>
        </w:rPr>
      </w:pPr>
      <w:r>
        <w:rPr>
          <w:rFonts w:ascii="Times New Roman" w:hAnsi="Times New Roman"/>
        </w:rPr>
        <w:t>Даю згоду на збір та обробку персональних даних відповідно до Закону України «Про захист персональних даних». Обсяг моїх персональних даних, які оброблятимуться в базі персональних даних визначається відповідно до вимог законодавства України.</w:t>
      </w:r>
    </w:p>
    <w:p w14:paraId="0F6EA507" w14:textId="77777777" w:rsidR="00420765" w:rsidRDefault="00420765" w:rsidP="00420765">
      <w:pPr>
        <w:rPr>
          <w:rFonts w:ascii="Times New Roman" w:hAnsi="Times New Roman"/>
        </w:rPr>
      </w:pPr>
    </w:p>
    <w:tbl>
      <w:tblPr>
        <w:tblW w:w="9285" w:type="dxa"/>
        <w:tblLayout w:type="fixed"/>
        <w:tblLook w:val="04A0" w:firstRow="1" w:lastRow="0" w:firstColumn="1" w:lastColumn="0" w:noHBand="0" w:noVBand="1"/>
      </w:tblPr>
      <w:tblGrid>
        <w:gridCol w:w="4642"/>
        <w:gridCol w:w="4643"/>
      </w:tblGrid>
      <w:tr w:rsidR="00420765" w14:paraId="7D581335" w14:textId="77777777" w:rsidTr="00C07DB2">
        <w:tc>
          <w:tcPr>
            <w:tcW w:w="4642" w:type="dxa"/>
            <w:hideMark/>
          </w:tcPr>
          <w:p w14:paraId="22BDB8F7" w14:textId="77777777" w:rsidR="00420765" w:rsidRDefault="00420765" w:rsidP="00C07DB2">
            <w:pPr>
              <w:pStyle w:val="21"/>
              <w:spacing w:after="0"/>
              <w:jc w:val="center"/>
            </w:pPr>
            <w:r>
              <w:t>__________________________</w:t>
            </w:r>
            <w:r>
              <w:br/>
              <w:t>(дата)</w:t>
            </w:r>
          </w:p>
        </w:tc>
        <w:tc>
          <w:tcPr>
            <w:tcW w:w="4643" w:type="dxa"/>
            <w:hideMark/>
          </w:tcPr>
          <w:p w14:paraId="636D90C7" w14:textId="77777777" w:rsidR="00420765" w:rsidRDefault="00420765" w:rsidP="00C07DB2">
            <w:pPr>
              <w:pStyle w:val="21"/>
              <w:spacing w:after="0"/>
              <w:jc w:val="center"/>
            </w:pPr>
            <w:r>
              <w:t>______________________________</w:t>
            </w:r>
            <w:r>
              <w:br/>
              <w:t>(підпис)</w:t>
            </w:r>
          </w:p>
        </w:tc>
      </w:tr>
    </w:tbl>
    <w:p w14:paraId="36E5CE31" w14:textId="77777777" w:rsidR="00420765" w:rsidRPr="0018290F" w:rsidRDefault="00420765" w:rsidP="00420765">
      <w:pPr>
        <w:pStyle w:val="21"/>
        <w:spacing w:after="0"/>
        <w:rPr>
          <w:sz w:val="22"/>
          <w:szCs w:val="22"/>
        </w:rPr>
      </w:pPr>
    </w:p>
    <w:p w14:paraId="12601ABE" w14:textId="2924040C" w:rsidR="00420765" w:rsidRDefault="0042076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4B20127" w14:textId="77777777" w:rsidR="00420765" w:rsidRDefault="00420765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06AADCCC" w14:textId="19510824" w:rsidR="00B302E1" w:rsidRDefault="00B302E1" w:rsidP="00B302E1">
      <w:pPr>
        <w:shd w:val="clear" w:color="auto" w:fill="FFFFFF"/>
        <w:ind w:left="5670" w:firstLine="28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65CAF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ЗАТВЕРДЖУЮ</w:t>
      </w:r>
      <w:r w:rsidRPr="00E65C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</w:t>
      </w:r>
    </w:p>
    <w:p w14:paraId="63E52C90" w14:textId="77777777" w:rsidR="00B302E1" w:rsidRPr="00E65CAF" w:rsidRDefault="00B302E1" w:rsidP="00B302E1">
      <w:pPr>
        <w:shd w:val="clear" w:color="auto" w:fill="FFFFFF"/>
        <w:ind w:left="567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CAF">
        <w:rPr>
          <w:rFonts w:ascii="Times New Roman" w:eastAsia="Times New Roman" w:hAnsi="Times New Roman" w:cs="Times New Roman"/>
          <w:sz w:val="28"/>
          <w:szCs w:val="28"/>
          <w:lang w:val="ru-RU"/>
        </w:rPr>
        <w:t>Ужгородський</w:t>
      </w:r>
      <w:proofErr w:type="spellEnd"/>
      <w:r w:rsidRPr="00E65C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65CAF">
        <w:rPr>
          <w:rFonts w:ascii="Times New Roman" w:eastAsia="Times New Roman" w:hAnsi="Times New Roman" w:cs="Times New Roman"/>
          <w:sz w:val="28"/>
          <w:szCs w:val="28"/>
          <w:lang w:val="ru-RU"/>
        </w:rPr>
        <w:t>міський</w:t>
      </w:r>
      <w:proofErr w:type="spellEnd"/>
      <w:r w:rsidRPr="00E65C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голова</w:t>
      </w:r>
    </w:p>
    <w:p w14:paraId="69EB81D4" w14:textId="77777777" w:rsidR="00B302E1" w:rsidRPr="00E65CAF" w:rsidRDefault="00B302E1" w:rsidP="00B302E1">
      <w:pPr>
        <w:shd w:val="clear" w:color="auto" w:fill="FFFFFF"/>
        <w:ind w:left="5670" w:firstLine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AF">
        <w:rPr>
          <w:rFonts w:ascii="Times New Roman" w:eastAsia="Times New Roman" w:hAnsi="Times New Roman" w:cs="Times New Roman"/>
          <w:sz w:val="28"/>
          <w:szCs w:val="28"/>
        </w:rPr>
        <w:t xml:space="preserve">___________ </w:t>
      </w:r>
      <w:r w:rsidRPr="00E65CAF">
        <w:rPr>
          <w:rFonts w:ascii="Times New Roman" w:eastAsia="Times New Roman" w:hAnsi="Times New Roman" w:cs="Times New Roman"/>
          <w:sz w:val="28"/>
          <w:szCs w:val="28"/>
          <w:lang w:val="ru-RU"/>
        </w:rPr>
        <w:t>Богдан АНДР</w:t>
      </w:r>
      <w:r w:rsidRPr="00E65CAF">
        <w:rPr>
          <w:rFonts w:ascii="Times New Roman" w:eastAsia="Times New Roman" w:hAnsi="Times New Roman" w:cs="Times New Roman"/>
          <w:sz w:val="28"/>
          <w:szCs w:val="28"/>
        </w:rPr>
        <w:t>ІЇВ</w:t>
      </w:r>
    </w:p>
    <w:p w14:paraId="0AE082FA" w14:textId="77777777" w:rsidR="00B302E1" w:rsidRDefault="00B302E1" w:rsidP="00B302E1">
      <w:pPr>
        <w:ind w:left="567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AF">
        <w:rPr>
          <w:rFonts w:ascii="Times New Roman" w:eastAsia="Times New Roman" w:hAnsi="Times New Roman" w:cs="Times New Roman"/>
          <w:sz w:val="28"/>
          <w:szCs w:val="28"/>
        </w:rPr>
        <w:t>_____________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65CAF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14:paraId="620D65F1" w14:textId="77777777" w:rsidR="00B302E1" w:rsidRPr="00B562C2" w:rsidRDefault="00B302E1" w:rsidP="00B302E1">
      <w:pPr>
        <w:jc w:val="both"/>
        <w:rPr>
          <w:rFonts w:ascii="Times New Roman" w:hAnsi="Times New Roman" w:cs="Times New Roman"/>
          <w:bCs/>
          <w:color w:val="0D0D0D"/>
          <w:sz w:val="27"/>
          <w:szCs w:val="27"/>
        </w:rPr>
      </w:pPr>
    </w:p>
    <w:p w14:paraId="370CC670" w14:textId="77777777" w:rsidR="00B302E1" w:rsidRPr="00B562C2" w:rsidRDefault="00B302E1" w:rsidP="00B302E1">
      <w:pPr>
        <w:jc w:val="both"/>
        <w:rPr>
          <w:rFonts w:ascii="Times New Roman" w:hAnsi="Times New Roman" w:cs="Times New Roman"/>
          <w:bCs/>
          <w:color w:val="0D0D0D"/>
          <w:sz w:val="27"/>
          <w:szCs w:val="27"/>
        </w:rPr>
      </w:pPr>
    </w:p>
    <w:p w14:paraId="00258225" w14:textId="77777777" w:rsidR="00B302E1" w:rsidRPr="005305CF" w:rsidRDefault="00B302E1" w:rsidP="00B302E1">
      <w:pPr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7"/>
        </w:rPr>
      </w:pPr>
      <w:r w:rsidRPr="005305CF">
        <w:rPr>
          <w:rFonts w:ascii="Times New Roman" w:eastAsia="Times New Roman" w:hAnsi="Times New Roman" w:cs="Times New Roman"/>
          <w:b/>
          <w:color w:val="0D0D0D"/>
          <w:sz w:val="28"/>
          <w:szCs w:val="27"/>
        </w:rPr>
        <w:t xml:space="preserve">  ІНФОРМАЦІЙНА КАРТКА</w:t>
      </w:r>
    </w:p>
    <w:p w14:paraId="39FE758C" w14:textId="77777777" w:rsidR="00B302E1" w:rsidRPr="005305CF" w:rsidRDefault="00B302E1" w:rsidP="00B302E1">
      <w:pPr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7"/>
        </w:rPr>
      </w:pPr>
      <w:r w:rsidRPr="005305CF">
        <w:rPr>
          <w:rFonts w:ascii="Times New Roman" w:eastAsia="Times New Roman" w:hAnsi="Times New Roman" w:cs="Times New Roman"/>
          <w:b/>
          <w:color w:val="0D0D0D"/>
          <w:sz w:val="28"/>
          <w:szCs w:val="27"/>
        </w:rPr>
        <w:t>Адміністративної послуги</w:t>
      </w:r>
    </w:p>
    <w:p w14:paraId="71F046DD" w14:textId="77777777" w:rsidR="00B302E1" w:rsidRPr="005305CF" w:rsidRDefault="00B302E1" w:rsidP="00B302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bookmarkStart w:id="0" w:name="bookmark=id.gjdgxs" w:colFirst="0" w:colLast="0"/>
      <w:bookmarkEnd w:id="0"/>
      <w:r w:rsidRPr="005305CF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02499 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</w:r>
    </w:p>
    <w:p w14:paraId="29DB6DB2" w14:textId="77777777" w:rsidR="00B302E1" w:rsidRPr="00B562C2" w:rsidRDefault="00B302E1" w:rsidP="00B302E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D0D0D"/>
          <w:sz w:val="27"/>
          <w:szCs w:val="27"/>
        </w:rPr>
      </w:pPr>
    </w:p>
    <w:p w14:paraId="620BFE3C" w14:textId="77777777" w:rsidR="00B302E1" w:rsidRPr="00FA40D3" w:rsidRDefault="00B302E1" w:rsidP="00B302E1">
      <w:pPr>
        <w:jc w:val="center"/>
        <w:rPr>
          <w:rFonts w:ascii="Times New Roman" w:eastAsia="Times New Roman" w:hAnsi="Times New Roman" w:cs="Times New Roman"/>
          <w:color w:val="0D0D0D"/>
          <w:sz w:val="27"/>
          <w:szCs w:val="27"/>
        </w:rPr>
      </w:pPr>
      <w:r w:rsidRPr="00311C3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</w:rPr>
        <w:t>Департамент соціальної політики Ужгородської міської ради</w:t>
      </w:r>
    </w:p>
    <w:p w14:paraId="012522F6" w14:textId="77777777" w:rsidR="00B302E1" w:rsidRPr="00E65CAF" w:rsidRDefault="00B302E1" w:rsidP="00B302E1">
      <w:pPr>
        <w:jc w:val="center"/>
        <w:rPr>
          <w:rFonts w:ascii="Times New Roman" w:eastAsia="Times New Roman" w:hAnsi="Times New Roman" w:cs="Times New Roman"/>
          <w:color w:val="0D0D0D"/>
          <w:sz w:val="20"/>
          <w:szCs w:val="20"/>
        </w:rPr>
      </w:pPr>
      <w:r w:rsidRPr="00E65CAF">
        <w:rPr>
          <w:rFonts w:ascii="Times New Roman" w:eastAsia="Times New Roman" w:hAnsi="Times New Roman" w:cs="Times New Roman"/>
          <w:color w:val="0D0D0D"/>
          <w:sz w:val="20"/>
          <w:szCs w:val="20"/>
        </w:rPr>
        <w:t>(найменування суб’єкта надання адміністративної послуги)</w:t>
      </w:r>
    </w:p>
    <w:p w14:paraId="08BADEB5" w14:textId="77777777" w:rsidR="00B302E1" w:rsidRPr="00B562C2" w:rsidRDefault="00B302E1" w:rsidP="00B302E1">
      <w:pPr>
        <w:jc w:val="both"/>
        <w:rPr>
          <w:rFonts w:ascii="Times New Roman" w:eastAsia="Times New Roman" w:hAnsi="Times New Roman" w:cs="Times New Roman"/>
          <w:color w:val="0D0D0D"/>
          <w:sz w:val="27"/>
          <w:szCs w:val="27"/>
        </w:rPr>
      </w:pPr>
    </w:p>
    <w:tbl>
      <w:tblPr>
        <w:tblW w:w="10138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640"/>
        <w:gridCol w:w="2904"/>
        <w:gridCol w:w="6594"/>
      </w:tblGrid>
      <w:tr w:rsidR="00B302E1" w:rsidRPr="005305CF" w14:paraId="569171AE" w14:textId="77777777" w:rsidTr="00867733">
        <w:trPr>
          <w:trHeight w:val="458"/>
        </w:trPr>
        <w:tc>
          <w:tcPr>
            <w:tcW w:w="10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8719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D0D0D"/>
                <w:sz w:val="28"/>
                <w:szCs w:val="28"/>
              </w:rPr>
            </w:pPr>
            <w:bookmarkStart w:id="1" w:name="bookmark=id.30j0zll" w:colFirst="0" w:colLast="0"/>
            <w:bookmarkEnd w:id="1"/>
            <w:r w:rsidRPr="005305CF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B302E1" w:rsidRPr="005305CF" w14:paraId="6647CC83" w14:textId="77777777" w:rsidTr="00867733">
        <w:trPr>
          <w:trHeight w:val="458"/>
        </w:trPr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C30D1F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DB2571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Департаменту забезпечення надання адміністративних послуг</w:t>
            </w:r>
          </w:p>
          <w:p w14:paraId="17384F52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Ужгородської міської ради</w:t>
            </w:r>
          </w:p>
        </w:tc>
      </w:tr>
      <w:tr w:rsidR="00B302E1" w:rsidRPr="005305CF" w14:paraId="73861985" w14:textId="77777777" w:rsidTr="00867733">
        <w:trPr>
          <w:trHeight w:val="553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A19E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DAE170B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Місцезнаходження суб’єкта надання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B6E986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88000, Закарпатська область, м. Ужгород:</w:t>
            </w:r>
          </w:p>
          <w:p w14:paraId="46297C11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. Ш. Петефі, 24, 1й поверх;</w:t>
            </w:r>
          </w:p>
          <w:p w14:paraId="40896F78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proofErr w:type="spellEnd"/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. Поштова, 3, перший поверх</w:t>
            </w:r>
          </w:p>
        </w:tc>
      </w:tr>
      <w:tr w:rsidR="00B302E1" w:rsidRPr="005305CF" w14:paraId="344BB29F" w14:textId="77777777" w:rsidTr="00867733">
        <w:trPr>
          <w:trHeight w:val="494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DF5BB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8EEDC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0455D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05C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Розпорядок роботи ЦНАП:</w:t>
            </w:r>
          </w:p>
          <w:p w14:paraId="5FC1D9A6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Понеділок, вівторок, четвер: 8:00 – 17:00;</w:t>
            </w:r>
          </w:p>
          <w:p w14:paraId="2AC79F7B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Середа – 8:00 – 20: 00;</w:t>
            </w:r>
          </w:p>
          <w:p w14:paraId="473DF3EC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П'ятниця, субота – 8:00 – 14:00;</w:t>
            </w:r>
          </w:p>
          <w:p w14:paraId="2EC36E17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305C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Графік прийому громадян ЦНАП:</w:t>
            </w:r>
          </w:p>
          <w:p w14:paraId="1A633B87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Понеділок, вівторок, четвер – з 8:30 – 16:30;</w:t>
            </w:r>
          </w:p>
          <w:p w14:paraId="6BEF7558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Середа – 8:30 – 19:30;</w:t>
            </w:r>
          </w:p>
          <w:p w14:paraId="5C759FDC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П'ятниця, субота – з 8:30 – 13:30.</w:t>
            </w:r>
          </w:p>
          <w:p w14:paraId="2782B488" w14:textId="77777777" w:rsidR="00B302E1" w:rsidRPr="005305CF" w:rsidRDefault="00B302E1" w:rsidP="0086773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b/>
                <w:sz w:val="28"/>
                <w:szCs w:val="28"/>
              </w:rPr>
              <w:t>Без перерви на обід.</w:t>
            </w:r>
          </w:p>
          <w:p w14:paraId="5C5497AD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Вихідний день</w:t>
            </w: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 – неділя.</w:t>
            </w:r>
          </w:p>
        </w:tc>
      </w:tr>
      <w:tr w:rsidR="00B302E1" w:rsidRPr="005305CF" w14:paraId="46E06977" w14:textId="77777777" w:rsidTr="00867733">
        <w:trPr>
          <w:trHeight w:val="731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5161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EEB5A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 xml:space="preserve">Телефон/факс (довідки), адреса електронної пошти та </w:t>
            </w:r>
            <w:r w:rsidRPr="005305CF">
              <w:rPr>
                <w:rStyle w:val="spelle"/>
                <w:rFonts w:ascii="Times New Roman" w:hAnsi="Times New Roman"/>
                <w:sz w:val="28"/>
                <w:szCs w:val="28"/>
              </w:rPr>
              <w:t>веб-сайт</w:t>
            </w: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 xml:space="preserve"> суб’єкта надання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7B1DC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(0312) 63-01-04; (0312) 42-80-28</w:t>
            </w:r>
          </w:p>
          <w:p w14:paraId="281F40C8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5305C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5305CF">
                <w:rPr>
                  <w:rFonts w:ascii="Times New Roman" w:hAnsi="Times New Roman" w:cs="Times New Roman"/>
                  <w:sz w:val="28"/>
                  <w:szCs w:val="28"/>
                </w:rPr>
                <w:t>cnap@rada-uzhgorod.gov.ua</w:t>
              </w:r>
            </w:hyperlink>
          </w:p>
          <w:p w14:paraId="5204F5CC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https://rada-uzhgorod.gov.ua</w:t>
            </w:r>
          </w:p>
          <w:p w14:paraId="23567558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02E1" w:rsidRPr="005305CF" w14:paraId="2DA74B0F" w14:textId="77777777" w:rsidTr="00867733">
        <w:trPr>
          <w:trHeight w:val="95"/>
        </w:trPr>
        <w:tc>
          <w:tcPr>
            <w:tcW w:w="10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D26C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B302E1" w:rsidRPr="005305CF" w14:paraId="5E258E55" w14:textId="77777777" w:rsidTr="00867733">
        <w:trPr>
          <w:trHeight w:val="350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3F6A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4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8B7D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Закони України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2D46" w14:textId="77777777" w:rsidR="00B302E1" w:rsidRPr="005305CF" w:rsidRDefault="00B302E1" w:rsidP="0086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hyperlink r:id="rId9" w:tgtFrame="_blank" w:history="1">
              <w:r w:rsidRPr="005305CF">
                <w:rPr>
                  <w:rFonts w:ascii="Times New Roman" w:eastAsia="Times New Roman" w:hAnsi="Times New Roman" w:cs="Times New Roman"/>
                  <w:color w:val="0D0D0D"/>
                  <w:sz w:val="28"/>
                  <w:szCs w:val="28"/>
                </w:rPr>
                <w:t>Закон України</w:t>
              </w:r>
            </w:hyperlink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“Про статус ветеранів війни, гарантії їх соціального захисту”</w:t>
            </w:r>
          </w:p>
          <w:p w14:paraId="2701C1CE" w14:textId="77777777" w:rsidR="00B302E1" w:rsidRPr="005305CF" w:rsidRDefault="00B302E1" w:rsidP="0086773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Закон України “Про адміністративну процедуру”</w:t>
            </w:r>
          </w:p>
          <w:p w14:paraId="0974BA8E" w14:textId="77777777" w:rsidR="00B302E1" w:rsidRPr="005305CF" w:rsidRDefault="00B302E1" w:rsidP="0086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B302E1" w:rsidRPr="005305CF" w14:paraId="3F7E4992" w14:textId="77777777" w:rsidTr="00867733">
        <w:trPr>
          <w:trHeight w:val="884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4E49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2694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ED05C" w14:textId="77777777" w:rsidR="00B302E1" w:rsidRPr="005305CF" w:rsidRDefault="00B302E1" w:rsidP="0086773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Постанови Кабінету Міністрів України:</w:t>
            </w:r>
          </w:p>
          <w:p w14:paraId="336C3609" w14:textId="77777777" w:rsidR="00B302E1" w:rsidRPr="005305CF" w:rsidRDefault="00B302E1" w:rsidP="00867733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від 12.05.1994 № 302 </w:t>
            </w: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“</w:t>
            </w: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>Про порядок виготовлення та видачі посвідчень і нагрудних знаків ветеранів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”</w:t>
            </w:r>
          </w:p>
          <w:p w14:paraId="5961BE3A" w14:textId="77777777" w:rsidR="00B302E1" w:rsidRPr="005305CF" w:rsidRDefault="00B302E1" w:rsidP="00867733">
            <w:pPr>
              <w:spacing w:before="120" w:after="240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від 08.09.2015 № 685 “Про затвердження Порядку надання статусу особи з інвалідністю внаслідок війни особам, які отримали інвалідність внаслідок </w:t>
            </w: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травми (поранення, контузії, каліцтва) або захворювання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, одержаних під час безпосередньої участі в антитерористичній операції,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проведення, під час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України”</w:t>
            </w:r>
          </w:p>
          <w:p w14:paraId="15CB9170" w14:textId="77777777" w:rsidR="00B302E1" w:rsidRPr="005305CF" w:rsidRDefault="00B302E1" w:rsidP="0086773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від 23.09.2015 № 740 “Про затвердження Порядку надання статусу члена сім’ї загиблого (померлого) Захисника чи Захисниці України”</w:t>
            </w:r>
          </w:p>
          <w:p w14:paraId="3D972B69" w14:textId="77777777" w:rsidR="00B302E1" w:rsidRPr="005305CF" w:rsidRDefault="00B302E1" w:rsidP="0086773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</w:p>
          <w:p w14:paraId="6B693E0C" w14:textId="77777777" w:rsidR="00B302E1" w:rsidRPr="005305CF" w:rsidRDefault="00B302E1" w:rsidP="0086773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від 01.10.2025 №</w:t>
            </w: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1226 “Деякі питання надання адміністративних послуг через центри надання адміністративних послуг”</w:t>
            </w:r>
          </w:p>
        </w:tc>
      </w:tr>
      <w:tr w:rsidR="00B302E1" w:rsidRPr="005305CF" w14:paraId="4B9AC1ED" w14:textId="77777777" w:rsidTr="00867733">
        <w:trPr>
          <w:trHeight w:val="2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3F93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ECEE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62A1E" w14:textId="77777777" w:rsidR="00B302E1" w:rsidRPr="005305CF" w:rsidRDefault="00B302E1" w:rsidP="008677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</w:tr>
      <w:tr w:rsidR="00B302E1" w:rsidRPr="005305CF" w14:paraId="4458A8D4" w14:textId="77777777" w:rsidTr="00867733">
        <w:tc>
          <w:tcPr>
            <w:tcW w:w="10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72D9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B302E1" w:rsidRPr="005305CF" w14:paraId="3007CB4C" w14:textId="77777777" w:rsidTr="00867733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971F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4C64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60CA" w14:textId="77777777" w:rsidR="00B302E1" w:rsidRPr="005305CF" w:rsidRDefault="00B302E1" w:rsidP="00867733">
            <w:pPr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Звернення особи щодо позбавлення її відповідного статусу</w:t>
            </w:r>
            <w:bookmarkStart w:id="2" w:name="bookmark=id.1fob9te" w:colFirst="0" w:colLast="0"/>
            <w:bookmarkEnd w:id="2"/>
          </w:p>
        </w:tc>
      </w:tr>
      <w:tr w:rsidR="00B302E1" w:rsidRPr="005305CF" w14:paraId="1FB083D1" w14:textId="77777777" w:rsidTr="00867733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F901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5F65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 xml:space="preserve">Вичерпний перелік документів, необхідних для отримання адміністративної </w:t>
            </w:r>
            <w:r w:rsidRPr="00530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A333" w14:textId="77777777" w:rsidR="00B302E1" w:rsidRPr="005305CF" w:rsidRDefault="00B302E1" w:rsidP="008677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1. Заява довільної форми про позбавлення відповідного статусу із зазначенням причини;</w:t>
            </w:r>
          </w:p>
          <w:p w14:paraId="78C49897" w14:textId="77777777" w:rsidR="00B302E1" w:rsidRPr="005305CF" w:rsidRDefault="00B302E1" w:rsidP="00867733">
            <w:pPr>
              <w:ind w:firstLine="567"/>
              <w:jc w:val="both"/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2.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 </w:t>
            </w:r>
            <w:r w:rsidRPr="005305CF">
              <w:rPr>
                <w:rFonts w:ascii="Times New Roman" w:eastAsia="Times New Roman" w:hAnsi="Times New Roman" w:cs="Times New Roman"/>
                <w:bCs/>
                <w:iCs/>
                <w:color w:val="0D0D0D"/>
                <w:sz w:val="28"/>
                <w:szCs w:val="28"/>
              </w:rPr>
              <w:t>Посвідчення особи з інвалідністю внаслідок війни або посвідчення члена сім’ї загиблого Захисника чи Захисниці України;</w:t>
            </w:r>
          </w:p>
          <w:p w14:paraId="291EDA7C" w14:textId="77777777" w:rsidR="00B302E1" w:rsidRPr="005305CF" w:rsidRDefault="00B302E1" w:rsidP="0086773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lastRenderedPageBreak/>
              <w:t>3.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 </w:t>
            </w: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  <w:shd w:val="clear" w:color="auto" w:fill="FFFFFF"/>
              </w:rPr>
              <w:t xml:space="preserve">Лист талонів на право одержання проїзних документів (квитків) безоплатно 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(для осіб з інвалідністю внаслідок війни, за наявності).</w:t>
            </w:r>
          </w:p>
        </w:tc>
      </w:tr>
      <w:tr w:rsidR="00B302E1" w:rsidRPr="005305CF" w14:paraId="2C543376" w14:textId="77777777" w:rsidTr="00867733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A850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lastRenderedPageBreak/>
              <w:t>9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F886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1295D" w14:textId="77777777" w:rsidR="00B302E1" w:rsidRPr="005305CF" w:rsidRDefault="00B302E1" w:rsidP="00867733">
            <w:pPr>
              <w:keepNext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 Особисто</w:t>
            </w:r>
          </w:p>
          <w:p w14:paraId="5A5C91DA" w14:textId="77777777" w:rsidR="00B302E1" w:rsidRPr="005305CF" w:rsidRDefault="00B302E1" w:rsidP="00867733">
            <w:pPr>
              <w:ind w:firstLine="567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</w:p>
        </w:tc>
      </w:tr>
      <w:tr w:rsidR="00B302E1" w:rsidRPr="005305CF" w14:paraId="4CC2C322" w14:textId="77777777" w:rsidTr="00867733">
        <w:trPr>
          <w:trHeight w:val="564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F27C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56DC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E31A0" w14:textId="77777777" w:rsidR="00B302E1" w:rsidRPr="005305CF" w:rsidRDefault="00B302E1" w:rsidP="00867733">
            <w:pPr>
              <w:ind w:left="13" w:hanging="13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 xml:space="preserve">Адміністративна послуга надається </w:t>
            </w:r>
            <w:r w:rsidRPr="005305C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безоплатно</w:t>
            </w:r>
          </w:p>
        </w:tc>
      </w:tr>
      <w:tr w:rsidR="00B302E1" w:rsidRPr="005305CF" w14:paraId="70C98B02" w14:textId="77777777" w:rsidTr="00867733">
        <w:trPr>
          <w:trHeight w:val="197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4BA6D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0E7F4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  <w:p w14:paraId="033F34E4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B99D" w14:textId="77777777" w:rsidR="00B302E1" w:rsidRPr="005305CF" w:rsidRDefault="00B302E1" w:rsidP="0086773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30 календарних днів</w:t>
            </w:r>
          </w:p>
        </w:tc>
      </w:tr>
      <w:tr w:rsidR="00B302E1" w:rsidRPr="005305CF" w14:paraId="2FA1DC44" w14:textId="77777777" w:rsidTr="00867733"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6CDCC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217E6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B814" w14:textId="77777777" w:rsidR="00B302E1" w:rsidRPr="005305CF" w:rsidRDefault="00B302E1" w:rsidP="00867733">
            <w:pPr>
              <w:tabs>
                <w:tab w:val="left" w:pos="1565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Подання неповного </w:t>
            </w:r>
            <w:r w:rsidRPr="005305CF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комплекту</w:t>
            </w: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 xml:space="preserve"> документів</w:t>
            </w:r>
          </w:p>
        </w:tc>
      </w:tr>
      <w:tr w:rsidR="00B302E1" w:rsidRPr="005305CF" w14:paraId="37AE673A" w14:textId="77777777" w:rsidTr="00867733">
        <w:trPr>
          <w:trHeight w:val="69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E010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FAAF7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A7F6" w14:textId="77777777" w:rsidR="00B302E1" w:rsidRPr="005305CF" w:rsidRDefault="00B302E1" w:rsidP="00867733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Рішення про позбавлення статусу та вилучення відповідного посвідчення і листа талонів (у осіб з інвалідністю внаслідок війни, за наявності)</w:t>
            </w:r>
            <w:bookmarkStart w:id="3" w:name="bookmark=id.3znysh7" w:colFirst="0" w:colLast="0"/>
            <w:bookmarkEnd w:id="3"/>
          </w:p>
        </w:tc>
      </w:tr>
      <w:tr w:rsidR="00B302E1" w:rsidRPr="005305CF" w14:paraId="546E2CC4" w14:textId="77777777" w:rsidTr="00867733">
        <w:trPr>
          <w:trHeight w:val="226"/>
        </w:trPr>
        <w:tc>
          <w:tcPr>
            <w:tcW w:w="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AF443" w14:textId="77777777" w:rsidR="00B302E1" w:rsidRPr="005305CF" w:rsidRDefault="00B302E1" w:rsidP="00867733">
            <w:pPr>
              <w:jc w:val="center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2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98029" w14:textId="77777777" w:rsidR="00B302E1" w:rsidRPr="005305CF" w:rsidRDefault="00B302E1" w:rsidP="0086773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05CF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68C38" w14:textId="77777777" w:rsidR="00B302E1" w:rsidRPr="005305CF" w:rsidRDefault="00B302E1" w:rsidP="00867733">
            <w:pPr>
              <w:keepNext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</w:pPr>
            <w:r w:rsidRPr="005305CF"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</w:rPr>
              <w:t>Особисто</w:t>
            </w:r>
          </w:p>
        </w:tc>
      </w:tr>
    </w:tbl>
    <w:p w14:paraId="21B82EC0" w14:textId="77777777" w:rsidR="00B302E1" w:rsidRPr="00B562C2" w:rsidRDefault="00B302E1" w:rsidP="00B302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  <w:bookmarkStart w:id="4" w:name="bookmark=id.2et92p0" w:colFirst="0" w:colLast="0"/>
      <w:bookmarkEnd w:id="4"/>
    </w:p>
    <w:p w14:paraId="31E64388" w14:textId="77777777" w:rsidR="00B302E1" w:rsidRPr="00AC5A19" w:rsidRDefault="00B302E1" w:rsidP="00B302E1">
      <w:pPr>
        <w:ind w:firstLine="709"/>
        <w:jc w:val="both"/>
        <w:rPr>
          <w:rFonts w:ascii="Times New Roman" w:hAnsi="Times New Roman" w:cs="Times New Roman"/>
        </w:rPr>
      </w:pPr>
      <w:r w:rsidRPr="00AC5A19">
        <w:rPr>
          <w:rFonts w:ascii="Times New Roman" w:hAnsi="Times New Roman" w:cs="Times New Roman"/>
        </w:rPr>
        <w:t>Також до інформаційної картки додається – форма заяви.</w:t>
      </w:r>
    </w:p>
    <w:p w14:paraId="69B992B1" w14:textId="77777777" w:rsidR="00B302E1" w:rsidRPr="00AC5A19" w:rsidRDefault="00B302E1" w:rsidP="00B302E1">
      <w:pPr>
        <w:ind w:firstLine="709"/>
        <w:jc w:val="both"/>
        <w:rPr>
          <w:rFonts w:ascii="Times New Roman" w:hAnsi="Times New Roman" w:cs="Times New Roman"/>
        </w:rPr>
      </w:pPr>
    </w:p>
    <w:p w14:paraId="0F3D8BC9" w14:textId="77777777" w:rsidR="00B302E1" w:rsidRPr="00AC5A19" w:rsidRDefault="00B302E1" w:rsidP="00B302E1">
      <w:pPr>
        <w:ind w:firstLine="709"/>
        <w:jc w:val="both"/>
        <w:rPr>
          <w:rFonts w:ascii="Times New Roman" w:hAnsi="Times New Roman" w:cs="Times New Roman"/>
        </w:rPr>
      </w:pPr>
      <w:r w:rsidRPr="00AC5A19">
        <w:rPr>
          <w:rFonts w:ascii="Times New Roman" w:hAnsi="Times New Roman" w:cs="Times New Roman"/>
        </w:rPr>
        <w:t>Дія або бездіяльність посадових осіб, уповноважених відповідно зо закону надавати адміністративні послуги, адміністраторів можуть бути оскаржені до суду в порядку встановленому законом.</w:t>
      </w:r>
    </w:p>
    <w:p w14:paraId="47285EAF" w14:textId="77777777" w:rsidR="00B302E1" w:rsidRPr="00B562C2" w:rsidRDefault="00B302E1" w:rsidP="00B302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</w:p>
    <w:p w14:paraId="72C5300B" w14:textId="77777777" w:rsidR="00B302E1" w:rsidRPr="00B562C2" w:rsidRDefault="00B302E1" w:rsidP="00B302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</w:p>
    <w:p w14:paraId="11D11959" w14:textId="77777777" w:rsidR="00B302E1" w:rsidRPr="00311C35" w:rsidRDefault="00B302E1" w:rsidP="00B302E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  <w:r w:rsidRPr="00311C35"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  <w:t>Директор департаменту                                                           Марина СТАСЮК</w:t>
      </w:r>
    </w:p>
    <w:p w14:paraId="1DC62ED8" w14:textId="77777777" w:rsidR="00B302E1" w:rsidRPr="00BF3A76" w:rsidRDefault="00B302E1" w:rsidP="00B302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D0D0D"/>
          <w:sz w:val="27"/>
          <w:szCs w:val="27"/>
        </w:rPr>
      </w:pPr>
    </w:p>
    <w:p w14:paraId="27F35EA5" w14:textId="78B57836" w:rsidR="007A640D" w:rsidRPr="00B302E1" w:rsidRDefault="007A640D" w:rsidP="00B302E1"/>
    <w:sectPr w:rsidR="007A640D" w:rsidRPr="00B302E1" w:rsidSect="00CD3EF4">
      <w:headerReference w:type="default" r:id="rId10"/>
      <w:pgSz w:w="11906" w:h="16838"/>
      <w:pgMar w:top="851" w:right="709" w:bottom="709" w:left="568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C90B9" w14:textId="77777777" w:rsidR="001E64A3" w:rsidRDefault="001E64A3">
      <w:r>
        <w:separator/>
      </w:r>
    </w:p>
  </w:endnote>
  <w:endnote w:type="continuationSeparator" w:id="0">
    <w:p w14:paraId="5827936C" w14:textId="77777777" w:rsidR="001E64A3" w:rsidRDefault="001E6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3638" w14:textId="77777777" w:rsidR="001E64A3" w:rsidRDefault="001E64A3">
      <w:r>
        <w:separator/>
      </w:r>
    </w:p>
  </w:footnote>
  <w:footnote w:type="continuationSeparator" w:id="0">
    <w:p w14:paraId="67F3A89D" w14:textId="77777777" w:rsidR="001E64A3" w:rsidRDefault="001E6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6B2F" w14:textId="77777777" w:rsidR="007A640D" w:rsidRPr="00F45899" w:rsidRDefault="006C255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Theme="majorBidi" w:hAnsiTheme="majorBidi" w:cstheme="majorBidi"/>
        <w:color w:val="000000"/>
        <w:sz w:val="28"/>
        <w:szCs w:val="28"/>
      </w:rPr>
    </w:pPr>
    <w:r w:rsidRPr="00F45899">
      <w:rPr>
        <w:rFonts w:asciiTheme="majorBidi" w:hAnsiTheme="majorBidi" w:cstheme="majorBidi"/>
        <w:color w:val="000000"/>
        <w:sz w:val="28"/>
        <w:szCs w:val="28"/>
      </w:rPr>
      <w:fldChar w:fldCharType="begin"/>
    </w:r>
    <w:r w:rsidR="00E46B0E" w:rsidRPr="00F45899">
      <w:rPr>
        <w:rFonts w:asciiTheme="majorBidi" w:hAnsiTheme="majorBidi" w:cstheme="majorBidi"/>
        <w:color w:val="000000"/>
        <w:sz w:val="28"/>
        <w:szCs w:val="28"/>
      </w:rPr>
      <w:instrText>PAGE</w:instrTex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separate"/>
    </w:r>
    <w:r w:rsidR="00317334">
      <w:rPr>
        <w:rFonts w:asciiTheme="majorBidi" w:hAnsiTheme="majorBidi" w:cstheme="majorBidi"/>
        <w:noProof/>
        <w:color w:val="000000"/>
        <w:sz w:val="28"/>
        <w:szCs w:val="28"/>
      </w:rPr>
      <w:t>2</w:t>
    </w:r>
    <w:r w:rsidRPr="00F45899">
      <w:rPr>
        <w:rFonts w:asciiTheme="majorBidi" w:hAnsiTheme="majorBidi" w:cstheme="majorBidi"/>
        <w:color w:val="000000"/>
        <w:sz w:val="28"/>
        <w:szCs w:val="28"/>
      </w:rPr>
      <w:fldChar w:fldCharType="end"/>
    </w:r>
  </w:p>
  <w:p w14:paraId="42D9CBC8" w14:textId="77777777" w:rsidR="007A640D" w:rsidRPr="00F45899" w:rsidRDefault="007A6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Theme="majorBidi" w:hAnsiTheme="majorBidi" w:cstheme="majorBidi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A47"/>
    <w:multiLevelType w:val="hybridMultilevel"/>
    <w:tmpl w:val="9EACB6AE"/>
    <w:lvl w:ilvl="0" w:tplc="8EBE87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5BF7922"/>
    <w:multiLevelType w:val="multilevel"/>
    <w:tmpl w:val="EF2A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60FC2"/>
    <w:multiLevelType w:val="multilevel"/>
    <w:tmpl w:val="B9BCE0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A1F8E"/>
    <w:multiLevelType w:val="multilevel"/>
    <w:tmpl w:val="6E703614"/>
    <w:lvl w:ilvl="0">
      <w:start w:val="1"/>
      <w:numFmt w:val="decimal"/>
      <w:lvlText w:val="%1)"/>
      <w:lvlJc w:val="left"/>
      <w:pPr>
        <w:ind w:left="220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402917007">
    <w:abstractNumId w:val="2"/>
  </w:num>
  <w:num w:numId="2" w16cid:durableId="111167500">
    <w:abstractNumId w:val="3"/>
  </w:num>
  <w:num w:numId="3" w16cid:durableId="574632601">
    <w:abstractNumId w:val="1"/>
  </w:num>
  <w:num w:numId="4" w16cid:durableId="19696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0D"/>
    <w:rsid w:val="00001E81"/>
    <w:rsid w:val="00092A63"/>
    <w:rsid w:val="000B2C2D"/>
    <w:rsid w:val="000C1887"/>
    <w:rsid w:val="000F15A8"/>
    <w:rsid w:val="000F16BD"/>
    <w:rsid w:val="000F605F"/>
    <w:rsid w:val="0016380C"/>
    <w:rsid w:val="00177918"/>
    <w:rsid w:val="001A5C86"/>
    <w:rsid w:val="001E64A3"/>
    <w:rsid w:val="002211F7"/>
    <w:rsid w:val="002E6005"/>
    <w:rsid w:val="002F67A3"/>
    <w:rsid w:val="003161BC"/>
    <w:rsid w:val="00317334"/>
    <w:rsid w:val="00321FEB"/>
    <w:rsid w:val="00356B6C"/>
    <w:rsid w:val="003753D9"/>
    <w:rsid w:val="00382B41"/>
    <w:rsid w:val="003B1266"/>
    <w:rsid w:val="003C4D81"/>
    <w:rsid w:val="003E6718"/>
    <w:rsid w:val="00416E06"/>
    <w:rsid w:val="00420765"/>
    <w:rsid w:val="0045226B"/>
    <w:rsid w:val="00475AF2"/>
    <w:rsid w:val="00546724"/>
    <w:rsid w:val="0055487B"/>
    <w:rsid w:val="00580357"/>
    <w:rsid w:val="005C02D7"/>
    <w:rsid w:val="005F46FB"/>
    <w:rsid w:val="00661699"/>
    <w:rsid w:val="00685408"/>
    <w:rsid w:val="006B6344"/>
    <w:rsid w:val="006C255A"/>
    <w:rsid w:val="006C4156"/>
    <w:rsid w:val="006F126D"/>
    <w:rsid w:val="006F3E5E"/>
    <w:rsid w:val="006F4120"/>
    <w:rsid w:val="006F43B5"/>
    <w:rsid w:val="006F4F55"/>
    <w:rsid w:val="00705347"/>
    <w:rsid w:val="007454F0"/>
    <w:rsid w:val="007819DD"/>
    <w:rsid w:val="007A640D"/>
    <w:rsid w:val="007E2203"/>
    <w:rsid w:val="007F3961"/>
    <w:rsid w:val="0082209E"/>
    <w:rsid w:val="00882D08"/>
    <w:rsid w:val="00895410"/>
    <w:rsid w:val="008C3D24"/>
    <w:rsid w:val="0092269D"/>
    <w:rsid w:val="00950F87"/>
    <w:rsid w:val="00982949"/>
    <w:rsid w:val="00993A23"/>
    <w:rsid w:val="009A5F29"/>
    <w:rsid w:val="00A26BF6"/>
    <w:rsid w:val="00A34B67"/>
    <w:rsid w:val="00A3781B"/>
    <w:rsid w:val="00A81CAB"/>
    <w:rsid w:val="00A90E7E"/>
    <w:rsid w:val="00A942F5"/>
    <w:rsid w:val="00A9643A"/>
    <w:rsid w:val="00AF4E71"/>
    <w:rsid w:val="00AF579D"/>
    <w:rsid w:val="00B03404"/>
    <w:rsid w:val="00B07D47"/>
    <w:rsid w:val="00B24726"/>
    <w:rsid w:val="00B302E1"/>
    <w:rsid w:val="00B348B5"/>
    <w:rsid w:val="00B40FCA"/>
    <w:rsid w:val="00B67C62"/>
    <w:rsid w:val="00B723AA"/>
    <w:rsid w:val="00B92FBA"/>
    <w:rsid w:val="00BA39DA"/>
    <w:rsid w:val="00BA51C2"/>
    <w:rsid w:val="00BD2724"/>
    <w:rsid w:val="00BD4B3A"/>
    <w:rsid w:val="00C00171"/>
    <w:rsid w:val="00C22000"/>
    <w:rsid w:val="00CB2E0A"/>
    <w:rsid w:val="00CC46FB"/>
    <w:rsid w:val="00CD3EF4"/>
    <w:rsid w:val="00CF7A70"/>
    <w:rsid w:val="00D66F88"/>
    <w:rsid w:val="00DA1124"/>
    <w:rsid w:val="00DD23BF"/>
    <w:rsid w:val="00DD5C30"/>
    <w:rsid w:val="00E2310F"/>
    <w:rsid w:val="00E24C91"/>
    <w:rsid w:val="00E31CD1"/>
    <w:rsid w:val="00E46B0E"/>
    <w:rsid w:val="00E836B1"/>
    <w:rsid w:val="00EB2054"/>
    <w:rsid w:val="00EC49C9"/>
    <w:rsid w:val="00EE15B0"/>
    <w:rsid w:val="00EE76DF"/>
    <w:rsid w:val="00F0317D"/>
    <w:rsid w:val="00F45899"/>
    <w:rsid w:val="00F62816"/>
    <w:rsid w:val="00FB45B2"/>
    <w:rsid w:val="00FB5F55"/>
    <w:rsid w:val="00FC5937"/>
    <w:rsid w:val="00FC5D4F"/>
    <w:rsid w:val="00FD76AC"/>
    <w:rsid w:val="00FE7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4AB81"/>
  <w15:docId w15:val="{4866A059-7ECC-413B-87B2-42900AF4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3A"/>
  </w:style>
  <w:style w:type="paragraph" w:styleId="1">
    <w:name w:val="heading 1"/>
    <w:basedOn w:val="a"/>
    <w:next w:val="a"/>
    <w:uiPriority w:val="9"/>
    <w:qFormat/>
    <w:rsid w:val="00A964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964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9643A"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9643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964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964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96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9643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643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964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A964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9643A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B45E80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rvps2">
    <w:name w:val="rvps2"/>
    <w:basedOn w:val="a"/>
    <w:rsid w:val="00B45E80"/>
    <w:pPr>
      <w:spacing w:after="100" w:afterAutospacing="1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rsid w:val="00B45E80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B45E80"/>
  </w:style>
  <w:style w:type="table" w:customStyle="1" w:styleId="a8">
    <w:basedOn w:val="TableNormal1"/>
    <w:rsid w:val="00A9643A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72259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2259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2259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2259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2259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2259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259D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9E41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f0">
    <w:name w:val="header"/>
    <w:basedOn w:val="a"/>
    <w:link w:val="af1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E1D35"/>
  </w:style>
  <w:style w:type="paragraph" w:styleId="af2">
    <w:name w:val="footer"/>
    <w:basedOn w:val="a"/>
    <w:link w:val="af3"/>
    <w:uiPriority w:val="99"/>
    <w:unhideWhenUsed/>
    <w:rsid w:val="008E1D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E1D35"/>
  </w:style>
  <w:style w:type="character" w:customStyle="1" w:styleId="rvts15">
    <w:name w:val="rvts15"/>
    <w:basedOn w:val="a0"/>
    <w:rsid w:val="00002587"/>
  </w:style>
  <w:style w:type="table" w:customStyle="1" w:styleId="af4">
    <w:basedOn w:val="TableNormal0"/>
    <w:rsid w:val="00A9643A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customStyle="1" w:styleId="rvts80">
    <w:name w:val="rvts80"/>
    <w:basedOn w:val="a0"/>
    <w:rsid w:val="00B03404"/>
  </w:style>
  <w:style w:type="paragraph" w:customStyle="1" w:styleId="Default">
    <w:name w:val="Default"/>
    <w:rsid w:val="00FC593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/>
    </w:rPr>
  </w:style>
  <w:style w:type="character" w:customStyle="1" w:styleId="spelle">
    <w:name w:val="spelle"/>
    <w:basedOn w:val="a0"/>
    <w:rsid w:val="00B302E1"/>
    <w:rPr>
      <w:rFonts w:cs="Times New Roman"/>
    </w:rPr>
  </w:style>
  <w:style w:type="paragraph" w:customStyle="1" w:styleId="af5">
    <w:name w:val="Нормальний текст"/>
    <w:basedOn w:val="a"/>
    <w:rsid w:val="00420765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6">
    <w:name w:val="Назва документа"/>
    <w:basedOn w:val="a"/>
    <w:next w:val="af5"/>
    <w:rsid w:val="00420765"/>
    <w:pPr>
      <w:keepNext/>
      <w:keepLines/>
      <w:spacing w:before="240" w:after="240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character" w:customStyle="1" w:styleId="af7">
    <w:name w:val="Основний текст_"/>
    <w:link w:val="10"/>
    <w:locked/>
    <w:rsid w:val="00420765"/>
    <w:rPr>
      <w:szCs w:val="28"/>
    </w:rPr>
  </w:style>
  <w:style w:type="paragraph" w:customStyle="1" w:styleId="10">
    <w:name w:val="Основний текст1"/>
    <w:basedOn w:val="a"/>
    <w:link w:val="af7"/>
    <w:rsid w:val="00420765"/>
    <w:pPr>
      <w:widowControl w:val="0"/>
      <w:spacing w:after="80"/>
      <w:ind w:firstLine="400"/>
    </w:pPr>
    <w:rPr>
      <w:szCs w:val="28"/>
    </w:rPr>
  </w:style>
  <w:style w:type="character" w:customStyle="1" w:styleId="20">
    <w:name w:val="Основний текст (2)_"/>
    <w:link w:val="21"/>
    <w:locked/>
    <w:rsid w:val="00420765"/>
  </w:style>
  <w:style w:type="paragraph" w:customStyle="1" w:styleId="21">
    <w:name w:val="Основний текст (2)"/>
    <w:basedOn w:val="a"/>
    <w:link w:val="20"/>
    <w:rsid w:val="00420765"/>
    <w:pPr>
      <w:widowControl w:val="0"/>
      <w:spacing w:after="100"/>
    </w:pPr>
  </w:style>
  <w:style w:type="character" w:customStyle="1" w:styleId="af8">
    <w:name w:val="Підпис до таблиці_"/>
    <w:link w:val="af9"/>
    <w:locked/>
    <w:rsid w:val="00420765"/>
    <w:rPr>
      <w:szCs w:val="28"/>
    </w:rPr>
  </w:style>
  <w:style w:type="paragraph" w:customStyle="1" w:styleId="af9">
    <w:name w:val="Підпис до таблиці"/>
    <w:basedOn w:val="a"/>
    <w:link w:val="af8"/>
    <w:qFormat/>
    <w:rsid w:val="00420765"/>
    <w:pPr>
      <w:widowControl w:val="0"/>
      <w:ind w:firstLine="300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rada-uzhgorod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706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QMsSV4uz+gpnB8r1kLSugUUjg==">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3740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5</cp:revision>
  <cp:lastPrinted>2024-06-06T08:16:00Z</cp:lastPrinted>
  <dcterms:created xsi:type="dcterms:W3CDTF">2024-08-15T07:58:00Z</dcterms:created>
  <dcterms:modified xsi:type="dcterms:W3CDTF">2026-03-18T07:43:00Z</dcterms:modified>
</cp:coreProperties>
</file>