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87AC5" w14:textId="77777777" w:rsidR="00E35A20" w:rsidRDefault="00E35A20" w:rsidP="00E35A20">
      <w:pPr>
        <w:pStyle w:val="a3"/>
        <w:spacing w:before="14"/>
        <w:ind w:left="5505"/>
      </w:pPr>
      <w:r>
        <w:t>Додаток</w:t>
      </w:r>
      <w:r>
        <w:rPr>
          <w:spacing w:val="-2"/>
        </w:rPr>
        <w:t xml:space="preserve"> </w:t>
      </w:r>
      <w:r>
        <w:t>2</w:t>
      </w:r>
    </w:p>
    <w:p w14:paraId="6BCA8D83" w14:textId="77777777" w:rsidR="00E35A20" w:rsidRDefault="00E35A20" w:rsidP="00E35A20">
      <w:pPr>
        <w:pStyle w:val="a3"/>
        <w:spacing w:before="4" w:line="242" w:lineRule="auto"/>
        <w:ind w:left="5505" w:right="965"/>
      </w:pPr>
      <w:r>
        <w:t>До Наказу Головного управління</w:t>
      </w:r>
      <w:r>
        <w:rPr>
          <w:spacing w:val="-67"/>
        </w:rPr>
        <w:t xml:space="preserve"> </w:t>
      </w:r>
      <w:r>
        <w:t>Пенсійного фонду</w:t>
      </w:r>
      <w:r>
        <w:rPr>
          <w:spacing w:val="-4"/>
        </w:rPr>
        <w:t xml:space="preserve"> </w:t>
      </w:r>
      <w:r>
        <w:t>України</w:t>
      </w:r>
    </w:p>
    <w:p w14:paraId="54A3D266" w14:textId="77777777" w:rsidR="00E35A20" w:rsidRDefault="00E35A20" w:rsidP="00E35A20">
      <w:pPr>
        <w:pStyle w:val="a3"/>
        <w:spacing w:before="3" w:line="322" w:lineRule="exact"/>
        <w:ind w:left="5505"/>
      </w:pPr>
      <w:r>
        <w:t>в</w:t>
      </w:r>
      <w:r>
        <w:rPr>
          <w:spacing w:val="-4"/>
        </w:rPr>
        <w:t xml:space="preserve"> </w:t>
      </w:r>
      <w:r>
        <w:t>Закарпатській</w:t>
      </w:r>
      <w:r>
        <w:rPr>
          <w:spacing w:val="-2"/>
        </w:rPr>
        <w:t xml:space="preserve"> </w:t>
      </w:r>
      <w:r>
        <w:t>області</w:t>
      </w:r>
    </w:p>
    <w:p w14:paraId="2BCB7DFB" w14:textId="77777777" w:rsidR="00E35A20" w:rsidRDefault="00E35A20" w:rsidP="00E35A20">
      <w:pPr>
        <w:pStyle w:val="a3"/>
        <w:tabs>
          <w:tab w:val="left" w:pos="7252"/>
          <w:tab w:val="left" w:pos="9409"/>
        </w:tabs>
        <w:ind w:left="5505"/>
      </w:pPr>
      <w:r>
        <w:t>від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ACC161" w14:textId="77777777" w:rsidR="00E35A20" w:rsidRDefault="00E35A20" w:rsidP="00E35A20">
      <w:pPr>
        <w:pStyle w:val="a3"/>
        <w:spacing w:before="3"/>
        <w:rPr>
          <w:sz w:val="22"/>
        </w:rPr>
      </w:pPr>
    </w:p>
    <w:p w14:paraId="56836CBF" w14:textId="77777777" w:rsidR="00E35A20" w:rsidRDefault="00E35A20" w:rsidP="00E35A20">
      <w:pPr>
        <w:spacing w:before="88"/>
        <w:ind w:left="658" w:right="685"/>
        <w:jc w:val="center"/>
        <w:rPr>
          <w:b/>
          <w:sz w:val="26"/>
        </w:rPr>
      </w:pPr>
      <w:r>
        <w:rPr>
          <w:b/>
          <w:sz w:val="26"/>
        </w:rPr>
        <w:t>ТИПОВА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ІНФОРМАЦІЙНА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КАРТКА</w:t>
      </w:r>
    </w:p>
    <w:p w14:paraId="0AEFB24F" w14:textId="77777777" w:rsidR="00E35A20" w:rsidRDefault="00E35A20" w:rsidP="00E35A20">
      <w:pPr>
        <w:pStyle w:val="1"/>
        <w:spacing w:before="9"/>
        <w:ind w:left="2701" w:right="2333" w:hanging="656"/>
      </w:pPr>
      <w:r>
        <w:t>адміністративної послуги з призначення пільги</w:t>
      </w:r>
      <w:r>
        <w:rPr>
          <w:spacing w:val="-68"/>
        </w:rPr>
        <w:t xml:space="preserve"> </w:t>
      </w:r>
      <w:r>
        <w:t>на оплату житла,</w:t>
      </w:r>
      <w:r>
        <w:rPr>
          <w:spacing w:val="-2"/>
        </w:rPr>
        <w:t xml:space="preserve"> </w:t>
      </w:r>
      <w:r>
        <w:t>комунальних послу</w:t>
      </w:r>
    </w:p>
    <w:p w14:paraId="289828CA" w14:textId="55DCF89F" w:rsidR="00E35A20" w:rsidRDefault="00E35A20" w:rsidP="00E35A20">
      <w:pPr>
        <w:pStyle w:val="a3"/>
        <w:spacing w:before="9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3E4060" wp14:editId="3D53E09F">
                <wp:simplePos x="0" y="0"/>
                <wp:positionH relativeFrom="page">
                  <wp:posOffset>1062355</wp:posOffset>
                </wp:positionH>
                <wp:positionV relativeFrom="paragraph">
                  <wp:posOffset>220345</wp:posOffset>
                </wp:positionV>
                <wp:extent cx="6153785" cy="18415"/>
                <wp:effectExtent l="0" t="0" r="3810" b="4445"/>
                <wp:wrapTopAndBottom/>
                <wp:docPr id="475974915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7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DF7AC" id="Прямоугольник 1" o:spid="_x0000_s1026" style="position:absolute;margin-left:83.65pt;margin-top:17.35pt;width:484.5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06187AD" w14:textId="77777777" w:rsidR="00E35A20" w:rsidRDefault="00E35A20" w:rsidP="00E35A20">
      <w:pPr>
        <w:pStyle w:val="a3"/>
        <w:spacing w:before="8"/>
        <w:rPr>
          <w:b/>
          <w:sz w:val="17"/>
        </w:rPr>
      </w:pPr>
    </w:p>
    <w:p w14:paraId="689EDDD3" w14:textId="77777777" w:rsidR="00E35A20" w:rsidRDefault="00E35A20" w:rsidP="00E35A20">
      <w:pPr>
        <w:spacing w:before="89"/>
        <w:ind w:left="2219" w:right="2243"/>
        <w:jc w:val="center"/>
        <w:rPr>
          <w:b/>
          <w:sz w:val="28"/>
        </w:rPr>
      </w:pPr>
      <w:r>
        <w:rPr>
          <w:b/>
          <w:color w:val="000009"/>
          <w:spacing w:val="-1"/>
          <w:sz w:val="28"/>
          <w:u w:val="thick" w:color="000009"/>
        </w:rPr>
        <w:t>Головне</w:t>
      </w:r>
      <w:r>
        <w:rPr>
          <w:b/>
          <w:color w:val="000009"/>
          <w:spacing w:val="-16"/>
          <w:sz w:val="28"/>
          <w:u w:val="thick" w:color="000009"/>
        </w:rPr>
        <w:t xml:space="preserve"> </w:t>
      </w:r>
      <w:r>
        <w:rPr>
          <w:b/>
          <w:color w:val="000009"/>
          <w:spacing w:val="-1"/>
          <w:sz w:val="28"/>
          <w:u w:val="thick" w:color="000009"/>
        </w:rPr>
        <w:t>управління</w:t>
      </w:r>
      <w:r>
        <w:rPr>
          <w:b/>
          <w:color w:val="000009"/>
          <w:spacing w:val="-15"/>
          <w:sz w:val="28"/>
          <w:u w:val="thick" w:color="000009"/>
        </w:rPr>
        <w:t xml:space="preserve"> </w:t>
      </w:r>
      <w:r>
        <w:rPr>
          <w:b/>
          <w:color w:val="000009"/>
          <w:spacing w:val="-1"/>
          <w:sz w:val="28"/>
          <w:u w:val="thick" w:color="000009"/>
        </w:rPr>
        <w:t>Пенсійного</w:t>
      </w:r>
      <w:r>
        <w:rPr>
          <w:b/>
          <w:color w:val="000009"/>
          <w:spacing w:val="-13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фонду</w:t>
      </w:r>
      <w:r>
        <w:rPr>
          <w:b/>
          <w:color w:val="000009"/>
          <w:spacing w:val="-13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України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  <w:u w:val="thick" w:color="000009"/>
        </w:rPr>
        <w:t>в</w:t>
      </w:r>
      <w:r>
        <w:rPr>
          <w:b/>
          <w:color w:val="000009"/>
          <w:spacing w:val="-2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Закарпатській</w:t>
      </w:r>
      <w:r>
        <w:rPr>
          <w:b/>
          <w:color w:val="000009"/>
          <w:spacing w:val="-2"/>
          <w:sz w:val="28"/>
          <w:u w:val="thick" w:color="000009"/>
        </w:rPr>
        <w:t xml:space="preserve"> </w:t>
      </w:r>
      <w:r>
        <w:rPr>
          <w:b/>
          <w:color w:val="000009"/>
          <w:sz w:val="28"/>
          <w:u w:val="thick" w:color="000009"/>
        </w:rPr>
        <w:t>області:</w:t>
      </w:r>
    </w:p>
    <w:p w14:paraId="31B0C9BC" w14:textId="77777777" w:rsidR="00E35A20" w:rsidRDefault="00E35A20" w:rsidP="00E35A20">
      <w:pPr>
        <w:pStyle w:val="a3"/>
        <w:spacing w:before="115"/>
        <w:ind w:left="402" w:right="421"/>
        <w:jc w:val="both"/>
      </w:pPr>
      <w:r>
        <w:rPr>
          <w:color w:val="000009"/>
        </w:rPr>
        <w:t>Відділ обслуговування громадян №1 (Берегівський СЦ), Відділ обслуговування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громадян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(Виноградівський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СЦ),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Відділ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обслуговування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громадян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Іршавський</w:t>
      </w:r>
      <w:proofErr w:type="spellEnd"/>
      <w:r>
        <w:rPr>
          <w:color w:val="000009"/>
        </w:rPr>
        <w:t xml:space="preserve"> СЦ), Відділ обслуговування громадян № 4 (Мукачівський СЦ),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Відділ обслуговування громадян № 5 (Рахівський СЦ), Відділ обслуговування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громадян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(Свалявський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Воловецький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СЦ),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Відділ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обслуговування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громадян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(Хустський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Тячівський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СЦ,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Міжгірський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СЦ),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Відділ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обслуговування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громадян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(Ужгородський СЦ,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Перечинський СЦ,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Великоберезнянський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СЦ),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Сектор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обслуговування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військовослужбовців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деяких інших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категорій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громадян</w:t>
      </w:r>
    </w:p>
    <w:p w14:paraId="66380238" w14:textId="77777777" w:rsidR="00E35A20" w:rsidRDefault="00E35A20" w:rsidP="00E35A20">
      <w:pPr>
        <w:pStyle w:val="1"/>
        <w:spacing w:before="126"/>
        <w:ind w:left="598" w:right="624" w:hanging="1"/>
        <w:jc w:val="center"/>
      </w:pPr>
      <w:r>
        <w:rPr>
          <w:color w:val="000009"/>
          <w:u w:val="thick" w:color="000009"/>
        </w:rPr>
        <w:t>Виконавчі органи сільських, селищних , міських рад територіальних</w:t>
      </w:r>
      <w:r>
        <w:rPr>
          <w:color w:val="000009"/>
          <w:spacing w:val="1"/>
        </w:rPr>
        <w:t xml:space="preserve"> </w:t>
      </w:r>
      <w:r>
        <w:rPr>
          <w:color w:val="000009"/>
          <w:u w:val="thick" w:color="000009"/>
        </w:rPr>
        <w:t>громад</w:t>
      </w:r>
      <w:r>
        <w:rPr>
          <w:color w:val="000009"/>
          <w:spacing w:val="-9"/>
          <w:u w:val="thick" w:color="000009"/>
        </w:rPr>
        <w:t xml:space="preserve"> </w:t>
      </w:r>
      <w:r>
        <w:rPr>
          <w:color w:val="000009"/>
          <w:u w:val="thick" w:color="000009"/>
        </w:rPr>
        <w:t>Закарпатської</w:t>
      </w:r>
      <w:r>
        <w:rPr>
          <w:color w:val="000009"/>
          <w:spacing w:val="-8"/>
          <w:u w:val="thick" w:color="000009"/>
        </w:rPr>
        <w:t xml:space="preserve"> </w:t>
      </w:r>
      <w:r>
        <w:rPr>
          <w:color w:val="000009"/>
          <w:u w:val="thick" w:color="000009"/>
        </w:rPr>
        <w:t>області,</w:t>
      </w:r>
      <w:r>
        <w:rPr>
          <w:color w:val="000009"/>
          <w:spacing w:val="-9"/>
          <w:u w:val="thick" w:color="000009"/>
        </w:rPr>
        <w:t xml:space="preserve"> </w:t>
      </w:r>
      <w:r>
        <w:rPr>
          <w:color w:val="000009"/>
          <w:u w:val="thick" w:color="000009"/>
        </w:rPr>
        <w:t>Центри</w:t>
      </w:r>
      <w:r>
        <w:rPr>
          <w:color w:val="000009"/>
          <w:spacing w:val="-9"/>
          <w:u w:val="thick" w:color="000009"/>
        </w:rPr>
        <w:t xml:space="preserve"> </w:t>
      </w:r>
      <w:r>
        <w:rPr>
          <w:color w:val="000009"/>
          <w:u w:val="thick" w:color="000009"/>
        </w:rPr>
        <w:t>надання</w:t>
      </w:r>
      <w:r>
        <w:rPr>
          <w:color w:val="000009"/>
          <w:spacing w:val="-9"/>
          <w:u w:val="thick" w:color="000009"/>
        </w:rPr>
        <w:t xml:space="preserve"> </w:t>
      </w:r>
      <w:r>
        <w:rPr>
          <w:color w:val="000009"/>
          <w:u w:val="thick" w:color="000009"/>
        </w:rPr>
        <w:t>адміністративних</w:t>
      </w:r>
      <w:r>
        <w:rPr>
          <w:color w:val="000009"/>
          <w:spacing w:val="-8"/>
          <w:u w:val="thick" w:color="000009"/>
        </w:rPr>
        <w:t xml:space="preserve"> </w:t>
      </w:r>
      <w:r>
        <w:rPr>
          <w:color w:val="000009"/>
          <w:u w:val="thick" w:color="000009"/>
        </w:rPr>
        <w:t>послуг</w:t>
      </w:r>
      <w:r>
        <w:rPr>
          <w:color w:val="000009"/>
          <w:spacing w:val="-67"/>
        </w:rPr>
        <w:t xml:space="preserve"> </w:t>
      </w:r>
      <w:r>
        <w:rPr>
          <w:color w:val="000009"/>
          <w:u w:val="thick" w:color="000009"/>
        </w:rPr>
        <w:t>Закарпатської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області</w:t>
      </w:r>
    </w:p>
    <w:p w14:paraId="0DB9FEC8" w14:textId="77777777" w:rsidR="00E35A20" w:rsidRDefault="00E35A20" w:rsidP="00E35A2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703"/>
        <w:gridCol w:w="6517"/>
      </w:tblGrid>
      <w:tr w:rsidR="00E35A20" w14:paraId="49AC5E5C" w14:textId="77777777" w:rsidTr="00097BEE">
        <w:trPr>
          <w:trHeight w:val="1408"/>
        </w:trPr>
        <w:tc>
          <w:tcPr>
            <w:tcW w:w="9623" w:type="dxa"/>
            <w:gridSpan w:val="3"/>
          </w:tcPr>
          <w:p w14:paraId="336FE95E" w14:textId="77777777" w:rsidR="00E35A20" w:rsidRPr="00E35A20" w:rsidRDefault="00E35A20" w:rsidP="00097BEE">
            <w:pPr>
              <w:pStyle w:val="TableParagraph"/>
              <w:spacing w:before="60"/>
              <w:ind w:left="86" w:right="108" w:hanging="1"/>
              <w:jc w:val="center"/>
              <w:rPr>
                <w:b/>
                <w:sz w:val="28"/>
                <w:lang w:val="uk-UA"/>
              </w:rPr>
            </w:pPr>
            <w:r w:rsidRPr="00E35A20">
              <w:rPr>
                <w:b/>
                <w:color w:val="000009"/>
                <w:sz w:val="28"/>
                <w:lang w:val="uk-UA"/>
              </w:rPr>
              <w:t>Інформація про суб’єкт надання адміністративної послуги та/або центр</w:t>
            </w:r>
            <w:r w:rsidRPr="00E35A20">
              <w:rPr>
                <w:b/>
                <w:color w:val="000009"/>
                <w:spacing w:val="1"/>
                <w:sz w:val="28"/>
                <w:lang w:val="uk-UA"/>
              </w:rPr>
              <w:t xml:space="preserve"> </w:t>
            </w:r>
            <w:r w:rsidRPr="00E35A20">
              <w:rPr>
                <w:b/>
                <w:color w:val="000009"/>
                <w:sz w:val="28"/>
                <w:lang w:val="uk-UA"/>
              </w:rPr>
              <w:t>надання адміністративних послуг, виконавчий орган сільської, селищної,</w:t>
            </w:r>
            <w:r w:rsidRPr="00E35A20">
              <w:rPr>
                <w:b/>
                <w:color w:val="000009"/>
                <w:spacing w:val="-67"/>
                <w:sz w:val="28"/>
                <w:lang w:val="uk-UA"/>
              </w:rPr>
              <w:t xml:space="preserve"> </w:t>
            </w:r>
            <w:r w:rsidRPr="00E35A20">
              <w:rPr>
                <w:b/>
                <w:color w:val="000009"/>
                <w:sz w:val="28"/>
                <w:lang w:val="uk-UA"/>
              </w:rPr>
              <w:t>міської</w:t>
            </w:r>
            <w:r w:rsidRPr="00E35A20">
              <w:rPr>
                <w:b/>
                <w:color w:val="000009"/>
                <w:spacing w:val="-1"/>
                <w:sz w:val="28"/>
                <w:lang w:val="uk-UA"/>
              </w:rPr>
              <w:t xml:space="preserve"> </w:t>
            </w:r>
            <w:r w:rsidRPr="00E35A20">
              <w:rPr>
                <w:b/>
                <w:color w:val="000009"/>
                <w:sz w:val="28"/>
                <w:lang w:val="uk-UA"/>
              </w:rPr>
              <w:t>ради</w:t>
            </w:r>
            <w:r w:rsidRPr="00E35A20">
              <w:rPr>
                <w:b/>
                <w:color w:val="000009"/>
                <w:spacing w:val="-2"/>
                <w:sz w:val="28"/>
                <w:lang w:val="uk-UA"/>
              </w:rPr>
              <w:t xml:space="preserve"> </w:t>
            </w:r>
            <w:r w:rsidRPr="00E35A20">
              <w:rPr>
                <w:b/>
                <w:color w:val="000009"/>
                <w:sz w:val="28"/>
                <w:lang w:val="uk-UA"/>
              </w:rPr>
              <w:t>відповідної територіальної</w:t>
            </w:r>
            <w:r w:rsidRPr="00E35A20">
              <w:rPr>
                <w:b/>
                <w:color w:val="000009"/>
                <w:spacing w:val="-1"/>
                <w:sz w:val="28"/>
                <w:lang w:val="uk-UA"/>
              </w:rPr>
              <w:t xml:space="preserve"> </w:t>
            </w:r>
            <w:r w:rsidRPr="00E35A20">
              <w:rPr>
                <w:b/>
                <w:color w:val="000009"/>
                <w:sz w:val="28"/>
                <w:lang w:val="uk-UA"/>
              </w:rPr>
              <w:t>громади</w:t>
            </w:r>
            <w:r w:rsidRPr="00E35A20">
              <w:rPr>
                <w:b/>
                <w:color w:val="000009"/>
                <w:spacing w:val="-3"/>
                <w:sz w:val="28"/>
                <w:lang w:val="uk-UA"/>
              </w:rPr>
              <w:t xml:space="preserve"> </w:t>
            </w:r>
            <w:r w:rsidRPr="00E35A20">
              <w:rPr>
                <w:b/>
                <w:color w:val="000009"/>
                <w:sz w:val="28"/>
                <w:lang w:val="uk-UA"/>
              </w:rPr>
              <w:t>або військову</w:t>
            </w:r>
          </w:p>
          <w:p w14:paraId="67588327" w14:textId="77777777" w:rsidR="00E35A20" w:rsidRDefault="00E35A20" w:rsidP="00097BEE">
            <w:pPr>
              <w:pStyle w:val="TableParagraph"/>
              <w:spacing w:line="321" w:lineRule="exact"/>
              <w:ind w:left="1957" w:right="197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z w:val="28"/>
              </w:rPr>
              <w:t>адміністрацію</w:t>
            </w:r>
            <w:proofErr w:type="spellEnd"/>
          </w:p>
        </w:tc>
      </w:tr>
      <w:tr w:rsidR="00E35A20" w14:paraId="49B13B3C" w14:textId="77777777" w:rsidTr="00097BEE">
        <w:trPr>
          <w:trHeight w:val="381"/>
        </w:trPr>
        <w:tc>
          <w:tcPr>
            <w:tcW w:w="403" w:type="dxa"/>
            <w:tcBorders>
              <w:bottom w:val="nil"/>
            </w:tcBorders>
          </w:tcPr>
          <w:p w14:paraId="74ACDE8A" w14:textId="77777777" w:rsidR="00E35A20" w:rsidRDefault="00E35A20" w:rsidP="00097BEE">
            <w:pPr>
              <w:pStyle w:val="TableParagraph"/>
              <w:spacing w:before="52"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03" w:type="dxa"/>
            <w:tcBorders>
              <w:bottom w:val="nil"/>
            </w:tcBorders>
          </w:tcPr>
          <w:p w14:paraId="26E23C49" w14:textId="77777777" w:rsidR="00E35A20" w:rsidRDefault="00E35A20" w:rsidP="00097BEE">
            <w:pPr>
              <w:pStyle w:val="TableParagraph"/>
              <w:spacing w:before="52" w:line="309" w:lineRule="exact"/>
              <w:ind w:left="26"/>
              <w:rPr>
                <w:sz w:val="28"/>
              </w:rPr>
            </w:pPr>
            <w:proofErr w:type="spellStart"/>
            <w:r>
              <w:rPr>
                <w:sz w:val="28"/>
              </w:rPr>
              <w:t>Місцезнаходження</w:t>
            </w:r>
            <w:proofErr w:type="spellEnd"/>
          </w:p>
        </w:tc>
        <w:tc>
          <w:tcPr>
            <w:tcW w:w="6517" w:type="dxa"/>
            <w:tcBorders>
              <w:bottom w:val="nil"/>
            </w:tcBorders>
          </w:tcPr>
          <w:p w14:paraId="502F8294" w14:textId="77777777" w:rsidR="00E35A20" w:rsidRDefault="00E35A20" w:rsidP="00097BEE">
            <w:pPr>
              <w:pStyle w:val="TableParagraph"/>
              <w:spacing w:before="52" w:line="309" w:lineRule="exact"/>
              <w:ind w:left="758"/>
              <w:rPr>
                <w:sz w:val="28"/>
              </w:rPr>
            </w:pPr>
            <w:r>
              <w:rPr>
                <w:sz w:val="28"/>
              </w:rPr>
              <w:t>ВОГ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Берегівський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СЦ</w:t>
            </w:r>
          </w:p>
        </w:tc>
      </w:tr>
      <w:tr w:rsidR="00E35A20" w14:paraId="70E8B8F3" w14:textId="77777777" w:rsidTr="00097BEE">
        <w:trPr>
          <w:trHeight w:val="322"/>
        </w:trPr>
        <w:tc>
          <w:tcPr>
            <w:tcW w:w="403" w:type="dxa"/>
            <w:tcBorders>
              <w:top w:val="nil"/>
              <w:bottom w:val="nil"/>
            </w:tcBorders>
          </w:tcPr>
          <w:p w14:paraId="2F3A53F9" w14:textId="77777777" w:rsidR="00E35A20" w:rsidRDefault="00E35A20" w:rsidP="00097BEE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6BB455DD" w14:textId="77777777" w:rsidR="00E35A20" w:rsidRDefault="00E35A20" w:rsidP="00097BEE">
            <w:pPr>
              <w:pStyle w:val="TableParagraph"/>
              <w:rPr>
                <w:sz w:val="24"/>
              </w:rPr>
            </w:pP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004EFA66" w14:textId="77777777" w:rsidR="00E35A20" w:rsidRDefault="00E35A20" w:rsidP="00097BEE">
            <w:pPr>
              <w:pStyle w:val="TableParagraph"/>
              <w:spacing w:line="303" w:lineRule="exact"/>
              <w:ind w:left="755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Берегово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вул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Мукачівська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</w:tr>
      <w:tr w:rsidR="00E35A20" w14:paraId="0E5AC478" w14:textId="77777777" w:rsidTr="00097BEE">
        <w:trPr>
          <w:trHeight w:val="482"/>
        </w:trPr>
        <w:tc>
          <w:tcPr>
            <w:tcW w:w="403" w:type="dxa"/>
            <w:tcBorders>
              <w:top w:val="nil"/>
              <w:bottom w:val="nil"/>
            </w:tcBorders>
          </w:tcPr>
          <w:p w14:paraId="2B0C2E54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0D5A0B89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52793107" w14:textId="77777777" w:rsidR="00E35A20" w:rsidRDefault="00E35A20" w:rsidP="00097BEE">
            <w:pPr>
              <w:pStyle w:val="TableParagraph"/>
              <w:spacing w:line="316" w:lineRule="exact"/>
              <w:ind w:left="755"/>
              <w:rPr>
                <w:sz w:val="28"/>
              </w:rPr>
            </w:pPr>
            <w:proofErr w:type="spellStart"/>
            <w:r>
              <w:rPr>
                <w:sz w:val="28"/>
              </w:rPr>
              <w:t>тел</w:t>
            </w:r>
            <w:proofErr w:type="spellEnd"/>
            <w:r>
              <w:rPr>
                <w:sz w:val="28"/>
              </w:rPr>
              <w:t>.: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(03141)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2-30-82</w:t>
            </w:r>
          </w:p>
        </w:tc>
      </w:tr>
      <w:tr w:rsidR="00E35A20" w14:paraId="0B0CFFD7" w14:textId="77777777" w:rsidTr="00097BEE">
        <w:trPr>
          <w:trHeight w:val="482"/>
        </w:trPr>
        <w:tc>
          <w:tcPr>
            <w:tcW w:w="403" w:type="dxa"/>
            <w:tcBorders>
              <w:top w:val="nil"/>
              <w:bottom w:val="nil"/>
            </w:tcBorders>
          </w:tcPr>
          <w:p w14:paraId="4B2FEAC9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084F0DE5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5BD4BABE" w14:textId="77777777" w:rsidR="00E35A20" w:rsidRDefault="00E35A20" w:rsidP="00097BEE">
            <w:pPr>
              <w:pStyle w:val="TableParagraph"/>
              <w:spacing w:before="155" w:line="307" w:lineRule="exact"/>
              <w:ind w:left="758"/>
              <w:rPr>
                <w:sz w:val="28"/>
              </w:rPr>
            </w:pPr>
            <w:r>
              <w:rPr>
                <w:sz w:val="28"/>
              </w:rPr>
              <w:t>ВОГ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Виноградівський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СЦ</w:t>
            </w:r>
          </w:p>
        </w:tc>
      </w:tr>
      <w:tr w:rsidR="00E35A20" w14:paraId="6A3EEEF6" w14:textId="77777777" w:rsidTr="00097BEE">
        <w:trPr>
          <w:trHeight w:val="321"/>
        </w:trPr>
        <w:tc>
          <w:tcPr>
            <w:tcW w:w="403" w:type="dxa"/>
            <w:tcBorders>
              <w:top w:val="nil"/>
              <w:bottom w:val="nil"/>
            </w:tcBorders>
          </w:tcPr>
          <w:p w14:paraId="0CBF9567" w14:textId="77777777" w:rsidR="00E35A20" w:rsidRDefault="00E35A20" w:rsidP="00097BEE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2CD35009" w14:textId="77777777" w:rsidR="00E35A20" w:rsidRDefault="00E35A20" w:rsidP="00097BEE">
            <w:pPr>
              <w:pStyle w:val="TableParagraph"/>
              <w:rPr>
                <w:sz w:val="24"/>
              </w:rPr>
            </w:pP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41B224EA" w14:textId="77777777" w:rsidR="00E35A20" w:rsidRDefault="00E35A20" w:rsidP="00097BEE">
            <w:pPr>
              <w:pStyle w:val="TableParagraph"/>
              <w:spacing w:line="302" w:lineRule="exact"/>
              <w:ind w:left="755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Виноградів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вул.Миру</w:t>
            </w:r>
            <w:proofErr w:type="spellEnd"/>
            <w:proofErr w:type="gramEnd"/>
            <w:r>
              <w:rPr>
                <w:sz w:val="28"/>
              </w:rPr>
              <w:t>, 43</w:t>
            </w:r>
          </w:p>
        </w:tc>
      </w:tr>
      <w:tr w:rsidR="00E35A20" w14:paraId="58B952A1" w14:textId="77777777" w:rsidTr="00097BEE">
        <w:trPr>
          <w:trHeight w:val="483"/>
        </w:trPr>
        <w:tc>
          <w:tcPr>
            <w:tcW w:w="403" w:type="dxa"/>
            <w:tcBorders>
              <w:top w:val="nil"/>
              <w:bottom w:val="nil"/>
            </w:tcBorders>
          </w:tcPr>
          <w:p w14:paraId="0B6237ED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5208296E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1E2A52DB" w14:textId="77777777" w:rsidR="00E35A20" w:rsidRDefault="00E35A20" w:rsidP="00097BEE">
            <w:pPr>
              <w:pStyle w:val="TableParagraph"/>
              <w:spacing w:line="316" w:lineRule="exact"/>
              <w:ind w:left="755"/>
              <w:rPr>
                <w:sz w:val="28"/>
              </w:rPr>
            </w:pPr>
            <w:proofErr w:type="spellStart"/>
            <w:r>
              <w:rPr>
                <w:sz w:val="28"/>
              </w:rPr>
              <w:t>тел</w:t>
            </w:r>
            <w:proofErr w:type="spellEnd"/>
            <w:r>
              <w:rPr>
                <w:sz w:val="28"/>
              </w:rPr>
              <w:t>.: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(03143)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2-61-33</w:t>
            </w:r>
          </w:p>
        </w:tc>
      </w:tr>
      <w:tr w:rsidR="00E35A20" w14:paraId="1A32D5C3" w14:textId="77777777" w:rsidTr="00097BEE">
        <w:trPr>
          <w:trHeight w:val="483"/>
        </w:trPr>
        <w:tc>
          <w:tcPr>
            <w:tcW w:w="403" w:type="dxa"/>
            <w:tcBorders>
              <w:top w:val="nil"/>
              <w:bottom w:val="nil"/>
            </w:tcBorders>
          </w:tcPr>
          <w:p w14:paraId="58A3D7BC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20981AB2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0644D883" w14:textId="77777777" w:rsidR="00E35A20" w:rsidRDefault="00E35A20" w:rsidP="00097BEE">
            <w:pPr>
              <w:pStyle w:val="TableParagraph"/>
              <w:spacing w:before="156" w:line="307" w:lineRule="exact"/>
              <w:ind w:left="758"/>
              <w:rPr>
                <w:sz w:val="28"/>
              </w:rPr>
            </w:pPr>
            <w:r>
              <w:rPr>
                <w:sz w:val="28"/>
              </w:rPr>
              <w:t>ВОГ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Іршавський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СЦ</w:t>
            </w:r>
          </w:p>
        </w:tc>
      </w:tr>
      <w:tr w:rsidR="00E35A20" w14:paraId="37D12762" w14:textId="77777777" w:rsidTr="00097BEE">
        <w:trPr>
          <w:trHeight w:val="321"/>
        </w:trPr>
        <w:tc>
          <w:tcPr>
            <w:tcW w:w="403" w:type="dxa"/>
            <w:tcBorders>
              <w:top w:val="nil"/>
              <w:bottom w:val="nil"/>
            </w:tcBorders>
          </w:tcPr>
          <w:p w14:paraId="2B3F47D9" w14:textId="77777777" w:rsidR="00E35A20" w:rsidRDefault="00E35A20" w:rsidP="00097BEE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35B4178A" w14:textId="77777777" w:rsidR="00E35A20" w:rsidRDefault="00E35A20" w:rsidP="00097BEE">
            <w:pPr>
              <w:pStyle w:val="TableParagraph"/>
              <w:rPr>
                <w:sz w:val="24"/>
              </w:rPr>
            </w:pP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58F7DC74" w14:textId="77777777" w:rsidR="00E35A20" w:rsidRDefault="00E35A20" w:rsidP="00097BEE">
            <w:pPr>
              <w:pStyle w:val="TableParagraph"/>
              <w:spacing w:line="302" w:lineRule="exact"/>
              <w:ind w:left="755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Іршава,вул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Шевченка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</w:p>
        </w:tc>
      </w:tr>
      <w:tr w:rsidR="00E35A20" w14:paraId="29081489" w14:textId="77777777" w:rsidTr="00097BEE">
        <w:trPr>
          <w:trHeight w:val="382"/>
        </w:trPr>
        <w:tc>
          <w:tcPr>
            <w:tcW w:w="403" w:type="dxa"/>
            <w:tcBorders>
              <w:top w:val="nil"/>
            </w:tcBorders>
          </w:tcPr>
          <w:p w14:paraId="6DE09AE3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A2F0D2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  <w:tc>
          <w:tcPr>
            <w:tcW w:w="6517" w:type="dxa"/>
            <w:tcBorders>
              <w:top w:val="nil"/>
            </w:tcBorders>
          </w:tcPr>
          <w:p w14:paraId="71FD99F4" w14:textId="77777777" w:rsidR="00E35A20" w:rsidRDefault="00E35A20" w:rsidP="00097BEE">
            <w:pPr>
              <w:pStyle w:val="TableParagraph"/>
              <w:spacing w:line="316" w:lineRule="exact"/>
              <w:ind w:left="755"/>
              <w:rPr>
                <w:sz w:val="28"/>
              </w:rPr>
            </w:pPr>
            <w:proofErr w:type="spellStart"/>
            <w:r>
              <w:rPr>
                <w:sz w:val="28"/>
              </w:rPr>
              <w:t>тел</w:t>
            </w:r>
            <w:proofErr w:type="spellEnd"/>
            <w:r>
              <w:rPr>
                <w:sz w:val="28"/>
              </w:rPr>
              <w:t>.: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(03144)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2-21-98</w:t>
            </w:r>
          </w:p>
        </w:tc>
      </w:tr>
    </w:tbl>
    <w:p w14:paraId="36089F04" w14:textId="77777777" w:rsidR="00E35A20" w:rsidRDefault="00E35A20" w:rsidP="00E35A20">
      <w:pPr>
        <w:spacing w:line="316" w:lineRule="exact"/>
        <w:rPr>
          <w:sz w:val="28"/>
        </w:rPr>
        <w:sectPr w:rsidR="00E35A20" w:rsidSect="00E35A20">
          <w:pgSz w:w="11900" w:h="16850"/>
          <w:pgMar w:top="1080" w:right="140" w:bottom="280" w:left="1300" w:header="772" w:footer="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703"/>
        <w:gridCol w:w="6517"/>
      </w:tblGrid>
      <w:tr w:rsidR="00E35A20" w14:paraId="787FC8A3" w14:textId="77777777" w:rsidTr="00097BEE">
        <w:trPr>
          <w:trHeight w:val="13969"/>
        </w:trPr>
        <w:tc>
          <w:tcPr>
            <w:tcW w:w="403" w:type="dxa"/>
          </w:tcPr>
          <w:p w14:paraId="03C92EBA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14:paraId="581259FB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  <w:tc>
          <w:tcPr>
            <w:tcW w:w="6517" w:type="dxa"/>
          </w:tcPr>
          <w:p w14:paraId="5312C5CD" w14:textId="77777777" w:rsidR="00E35A20" w:rsidRPr="00E35A20" w:rsidRDefault="00E35A20" w:rsidP="00097BEE">
            <w:pPr>
              <w:pStyle w:val="TableParagraph"/>
              <w:spacing w:before="9"/>
              <w:rPr>
                <w:b/>
                <w:sz w:val="32"/>
                <w:lang w:val="ru-RU"/>
              </w:rPr>
            </w:pPr>
          </w:p>
          <w:p w14:paraId="123B3E97" w14:textId="77777777" w:rsidR="00E35A20" w:rsidRPr="00E35A20" w:rsidRDefault="00E35A20" w:rsidP="00097BEE">
            <w:pPr>
              <w:pStyle w:val="TableParagraph"/>
              <w:spacing w:line="322" w:lineRule="exact"/>
              <w:ind w:left="755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ВОГ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№ 4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Мукачівський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</w:p>
          <w:p w14:paraId="05DCD6AA" w14:textId="77777777" w:rsidR="00E35A20" w:rsidRPr="00E35A20" w:rsidRDefault="00E35A20" w:rsidP="00097BEE">
            <w:pPr>
              <w:pStyle w:val="TableParagraph"/>
              <w:ind w:left="755" w:right="1971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м. Мукачево, </w:t>
            </w:r>
            <w:proofErr w:type="spellStart"/>
            <w:r w:rsidRPr="00E35A20">
              <w:rPr>
                <w:sz w:val="28"/>
                <w:lang w:val="ru-RU"/>
              </w:rPr>
              <w:t>вул</w:t>
            </w:r>
            <w:proofErr w:type="spellEnd"/>
            <w:r w:rsidRPr="00E35A20">
              <w:rPr>
                <w:sz w:val="28"/>
                <w:lang w:val="ru-RU"/>
              </w:rPr>
              <w:t>. Миру, 151 Ж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тел.: (03131) 5-45-39</w:t>
            </w:r>
          </w:p>
          <w:p w14:paraId="0423E6E4" w14:textId="77777777" w:rsidR="00E35A20" w:rsidRPr="00E35A20" w:rsidRDefault="00E35A20" w:rsidP="00097BEE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14:paraId="705D75F8" w14:textId="77777777" w:rsidR="00E35A20" w:rsidRPr="00E35A20" w:rsidRDefault="00E35A20" w:rsidP="00097BEE">
            <w:pPr>
              <w:pStyle w:val="TableParagraph"/>
              <w:ind w:left="755" w:right="2782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ВОГ № 5 </w:t>
            </w:r>
            <w:proofErr w:type="spellStart"/>
            <w:r w:rsidRPr="00E35A20">
              <w:rPr>
                <w:sz w:val="28"/>
                <w:lang w:val="ru-RU"/>
              </w:rPr>
              <w:t>Рахівський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м. </w:t>
            </w:r>
            <w:proofErr w:type="spellStart"/>
            <w:r w:rsidRPr="00E35A20">
              <w:rPr>
                <w:sz w:val="28"/>
                <w:lang w:val="ru-RU"/>
              </w:rPr>
              <w:t>Рахів</w:t>
            </w:r>
            <w:proofErr w:type="spellEnd"/>
            <w:r w:rsidRPr="00E35A20">
              <w:rPr>
                <w:sz w:val="28"/>
                <w:lang w:val="ru-RU"/>
              </w:rPr>
              <w:t xml:space="preserve">, </w:t>
            </w:r>
            <w:proofErr w:type="spellStart"/>
            <w:r w:rsidRPr="00E35A20">
              <w:rPr>
                <w:sz w:val="28"/>
                <w:lang w:val="ru-RU"/>
              </w:rPr>
              <w:t>вул</w:t>
            </w:r>
            <w:proofErr w:type="spellEnd"/>
            <w:r w:rsidRPr="00E35A20">
              <w:rPr>
                <w:sz w:val="28"/>
                <w:lang w:val="ru-RU"/>
              </w:rPr>
              <w:t>. Миру, 34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тел.: (03132)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2-21-44</w:t>
            </w:r>
          </w:p>
          <w:p w14:paraId="4C838D53" w14:textId="77777777" w:rsidR="00E35A20" w:rsidRPr="00E35A20" w:rsidRDefault="00E35A20" w:rsidP="00097BEE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14:paraId="6DD18816" w14:textId="77777777" w:rsidR="00E35A20" w:rsidRPr="00E35A20" w:rsidRDefault="00E35A20" w:rsidP="00097BEE">
            <w:pPr>
              <w:pStyle w:val="TableParagraph"/>
              <w:ind w:left="755" w:right="2620"/>
              <w:jc w:val="both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ВОГ №6 </w:t>
            </w:r>
            <w:proofErr w:type="spellStart"/>
            <w:r w:rsidRPr="00E35A20">
              <w:rPr>
                <w:sz w:val="28"/>
                <w:lang w:val="ru-RU"/>
              </w:rPr>
              <w:t>Свалявський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м. Свалява, пл. Головна, 1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тел.: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(03133) 2-26-69</w:t>
            </w:r>
          </w:p>
          <w:p w14:paraId="1A5E9327" w14:textId="77777777" w:rsidR="00E35A20" w:rsidRPr="00E35A20" w:rsidRDefault="00E35A20" w:rsidP="00097BEE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14:paraId="39400D05" w14:textId="77777777" w:rsidR="00E35A20" w:rsidRPr="00E35A20" w:rsidRDefault="00E35A20" w:rsidP="00097BEE">
            <w:pPr>
              <w:pStyle w:val="TableParagraph"/>
              <w:spacing w:line="322" w:lineRule="exact"/>
              <w:ind w:left="755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ВОГ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№6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Воловецький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СЦ</w:t>
            </w:r>
          </w:p>
          <w:p w14:paraId="69404817" w14:textId="77777777" w:rsidR="00E35A20" w:rsidRPr="00E35A20" w:rsidRDefault="00E35A20" w:rsidP="00097BEE">
            <w:pPr>
              <w:pStyle w:val="TableParagraph"/>
              <w:ind w:left="755" w:right="1586"/>
              <w:rPr>
                <w:sz w:val="28"/>
                <w:lang w:val="ru-RU"/>
              </w:rPr>
            </w:pPr>
            <w:r>
              <w:rPr>
                <w:sz w:val="28"/>
              </w:rPr>
              <w:t>c</w:t>
            </w:r>
            <w:r w:rsidRPr="00E35A20">
              <w:rPr>
                <w:sz w:val="28"/>
                <w:lang w:val="ru-RU"/>
              </w:rPr>
              <w:t xml:space="preserve">ел. </w:t>
            </w:r>
            <w:proofErr w:type="spellStart"/>
            <w:r w:rsidRPr="00E35A20">
              <w:rPr>
                <w:sz w:val="28"/>
                <w:lang w:val="ru-RU"/>
              </w:rPr>
              <w:t>Воловець</w:t>
            </w:r>
            <w:proofErr w:type="spellEnd"/>
            <w:r w:rsidRPr="00E35A20">
              <w:rPr>
                <w:sz w:val="28"/>
                <w:lang w:val="ru-RU"/>
              </w:rPr>
              <w:t xml:space="preserve">, </w:t>
            </w:r>
            <w:proofErr w:type="spellStart"/>
            <w:r w:rsidRPr="00E35A20">
              <w:rPr>
                <w:sz w:val="28"/>
                <w:lang w:val="ru-RU"/>
              </w:rPr>
              <w:t>вул</w:t>
            </w:r>
            <w:proofErr w:type="spellEnd"/>
            <w:r w:rsidRPr="00E35A20">
              <w:rPr>
                <w:sz w:val="28"/>
                <w:lang w:val="ru-RU"/>
              </w:rPr>
              <w:t xml:space="preserve">. </w:t>
            </w:r>
            <w:proofErr w:type="spellStart"/>
            <w:r w:rsidRPr="00E35A20">
              <w:rPr>
                <w:sz w:val="28"/>
                <w:lang w:val="ru-RU"/>
              </w:rPr>
              <w:t>Карпатська</w:t>
            </w:r>
            <w:proofErr w:type="spellEnd"/>
            <w:r w:rsidRPr="00E35A20">
              <w:rPr>
                <w:sz w:val="28"/>
                <w:lang w:val="ru-RU"/>
              </w:rPr>
              <w:t>, 31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тел.: (03136) 2-49-91</w:t>
            </w:r>
          </w:p>
          <w:p w14:paraId="621A7AF0" w14:textId="77777777" w:rsidR="00E35A20" w:rsidRPr="00E35A20" w:rsidRDefault="00E35A20" w:rsidP="00097BEE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14:paraId="2CEB2833" w14:textId="77777777" w:rsidR="00E35A20" w:rsidRPr="00E35A20" w:rsidRDefault="00E35A20" w:rsidP="00097BEE">
            <w:pPr>
              <w:pStyle w:val="TableParagraph"/>
              <w:spacing w:before="1" w:line="322" w:lineRule="exact"/>
              <w:ind w:left="755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ВОГ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№ 7 </w:t>
            </w:r>
            <w:proofErr w:type="spellStart"/>
            <w:r w:rsidRPr="00E35A20">
              <w:rPr>
                <w:sz w:val="28"/>
                <w:lang w:val="ru-RU"/>
              </w:rPr>
              <w:t>Хустський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СЦ</w:t>
            </w:r>
          </w:p>
          <w:p w14:paraId="5471EC4A" w14:textId="77777777" w:rsidR="00E35A20" w:rsidRPr="00E35A20" w:rsidRDefault="00E35A20" w:rsidP="00097BEE">
            <w:pPr>
              <w:pStyle w:val="TableParagraph"/>
              <w:spacing w:line="242" w:lineRule="auto"/>
              <w:ind w:left="755" w:right="2510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м. Хуст, </w:t>
            </w:r>
            <w:proofErr w:type="spellStart"/>
            <w:r w:rsidRPr="00E35A20">
              <w:rPr>
                <w:sz w:val="28"/>
                <w:lang w:val="ru-RU"/>
              </w:rPr>
              <w:t>вул</w:t>
            </w:r>
            <w:proofErr w:type="spellEnd"/>
            <w:r w:rsidRPr="00E35A20">
              <w:rPr>
                <w:sz w:val="28"/>
                <w:lang w:val="ru-RU"/>
              </w:rPr>
              <w:t xml:space="preserve">. </w:t>
            </w:r>
            <w:proofErr w:type="spellStart"/>
            <w:r w:rsidRPr="00E35A20">
              <w:rPr>
                <w:sz w:val="28"/>
                <w:lang w:val="ru-RU"/>
              </w:rPr>
              <w:t>І.Франка</w:t>
            </w:r>
            <w:proofErr w:type="spellEnd"/>
            <w:r w:rsidRPr="00E35A20">
              <w:rPr>
                <w:sz w:val="28"/>
                <w:lang w:val="ru-RU"/>
              </w:rPr>
              <w:t>, 149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тел.: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(03142) 5-51-93</w:t>
            </w:r>
          </w:p>
          <w:p w14:paraId="3182C2D4" w14:textId="77777777" w:rsidR="00E35A20" w:rsidRPr="00E35A20" w:rsidRDefault="00E35A20" w:rsidP="00097BEE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14:paraId="007900BB" w14:textId="77777777" w:rsidR="00E35A20" w:rsidRPr="00E35A20" w:rsidRDefault="00E35A20" w:rsidP="00097BEE">
            <w:pPr>
              <w:pStyle w:val="TableParagraph"/>
              <w:spacing w:line="322" w:lineRule="exact"/>
              <w:ind w:left="755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ВОГ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№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7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Тячівський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СЦ</w:t>
            </w:r>
          </w:p>
          <w:p w14:paraId="3D1DC4E0" w14:textId="77777777" w:rsidR="00E35A20" w:rsidRPr="00E35A20" w:rsidRDefault="00E35A20" w:rsidP="00097BEE">
            <w:pPr>
              <w:pStyle w:val="TableParagraph"/>
              <w:ind w:left="755" w:right="2444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м. </w:t>
            </w:r>
            <w:proofErr w:type="spellStart"/>
            <w:r w:rsidRPr="00E35A20">
              <w:rPr>
                <w:sz w:val="28"/>
                <w:lang w:val="ru-RU"/>
              </w:rPr>
              <w:t>Тячів</w:t>
            </w:r>
            <w:proofErr w:type="spellEnd"/>
            <w:r w:rsidRPr="00E35A20">
              <w:rPr>
                <w:sz w:val="28"/>
                <w:lang w:val="ru-RU"/>
              </w:rPr>
              <w:t xml:space="preserve">, </w:t>
            </w:r>
            <w:proofErr w:type="spellStart"/>
            <w:r w:rsidRPr="00E35A20">
              <w:rPr>
                <w:sz w:val="28"/>
                <w:lang w:val="ru-RU"/>
              </w:rPr>
              <w:t>вул</w:t>
            </w:r>
            <w:proofErr w:type="spellEnd"/>
            <w:r w:rsidRPr="00E35A20">
              <w:rPr>
                <w:sz w:val="28"/>
                <w:lang w:val="ru-RU"/>
              </w:rPr>
              <w:t xml:space="preserve">. </w:t>
            </w:r>
            <w:proofErr w:type="spellStart"/>
            <w:r w:rsidRPr="00E35A20">
              <w:rPr>
                <w:sz w:val="28"/>
                <w:lang w:val="ru-RU"/>
              </w:rPr>
              <w:t>Робітнича</w:t>
            </w:r>
            <w:proofErr w:type="spellEnd"/>
            <w:r w:rsidRPr="00E35A20">
              <w:rPr>
                <w:sz w:val="28"/>
                <w:lang w:val="ru-RU"/>
              </w:rPr>
              <w:t>, 18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тел.: (03134) 3-20-92</w:t>
            </w:r>
          </w:p>
          <w:p w14:paraId="3A168F08" w14:textId="77777777" w:rsidR="00E35A20" w:rsidRPr="00E35A20" w:rsidRDefault="00E35A20" w:rsidP="00097BEE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14:paraId="0E79FA0E" w14:textId="77777777" w:rsidR="00E35A20" w:rsidRPr="00E35A20" w:rsidRDefault="00E35A20" w:rsidP="00097BEE">
            <w:pPr>
              <w:pStyle w:val="TableParagraph"/>
              <w:ind w:left="755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ВОГ № 7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Міжгірський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</w:p>
          <w:p w14:paraId="787A9DE2" w14:textId="77777777" w:rsidR="00E35A20" w:rsidRPr="00E35A20" w:rsidRDefault="00E35A20" w:rsidP="00097BEE">
            <w:pPr>
              <w:pStyle w:val="TableParagraph"/>
              <w:spacing w:before="2"/>
              <w:ind w:left="755" w:right="1797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сел. </w:t>
            </w:r>
            <w:proofErr w:type="spellStart"/>
            <w:r w:rsidRPr="00E35A20">
              <w:rPr>
                <w:sz w:val="28"/>
                <w:lang w:val="ru-RU"/>
              </w:rPr>
              <w:t>Міжгір’я</w:t>
            </w:r>
            <w:proofErr w:type="spellEnd"/>
            <w:r w:rsidRPr="00E35A20">
              <w:rPr>
                <w:sz w:val="28"/>
                <w:lang w:val="ru-RU"/>
              </w:rPr>
              <w:t xml:space="preserve">, </w:t>
            </w:r>
            <w:proofErr w:type="spellStart"/>
            <w:r w:rsidRPr="00E35A20">
              <w:rPr>
                <w:sz w:val="28"/>
                <w:lang w:val="ru-RU"/>
              </w:rPr>
              <w:t>вул</w:t>
            </w:r>
            <w:proofErr w:type="spellEnd"/>
            <w:r w:rsidRPr="00E35A20">
              <w:rPr>
                <w:sz w:val="28"/>
                <w:lang w:val="ru-RU"/>
              </w:rPr>
              <w:t>. Шевченка, 56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тел.: (03146) 2-23-97</w:t>
            </w:r>
          </w:p>
          <w:p w14:paraId="1307ED27" w14:textId="77777777" w:rsidR="00E35A20" w:rsidRPr="00E35A20" w:rsidRDefault="00E35A20" w:rsidP="00097BEE">
            <w:pPr>
              <w:pStyle w:val="TableParagraph"/>
              <w:spacing w:before="11"/>
              <w:rPr>
                <w:b/>
                <w:sz w:val="27"/>
                <w:lang w:val="ru-RU"/>
              </w:rPr>
            </w:pPr>
          </w:p>
          <w:p w14:paraId="3221A2FF" w14:textId="77777777" w:rsidR="00E35A20" w:rsidRPr="00E35A20" w:rsidRDefault="00E35A20" w:rsidP="00097BEE">
            <w:pPr>
              <w:pStyle w:val="TableParagraph"/>
              <w:ind w:left="755" w:right="2197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ВОГ № 8 </w:t>
            </w:r>
            <w:proofErr w:type="spellStart"/>
            <w:r w:rsidRPr="00E35A20">
              <w:rPr>
                <w:sz w:val="28"/>
                <w:lang w:val="ru-RU"/>
              </w:rPr>
              <w:t>Ужгородський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м. Ужгород, </w:t>
            </w:r>
            <w:proofErr w:type="spellStart"/>
            <w:r w:rsidRPr="00E35A20">
              <w:rPr>
                <w:sz w:val="28"/>
                <w:lang w:val="ru-RU"/>
              </w:rPr>
              <w:t>вул</w:t>
            </w:r>
            <w:proofErr w:type="spellEnd"/>
            <w:r w:rsidRPr="00E35A20">
              <w:rPr>
                <w:sz w:val="28"/>
                <w:lang w:val="ru-RU"/>
              </w:rPr>
              <w:t xml:space="preserve">. </w:t>
            </w:r>
            <w:proofErr w:type="spellStart"/>
            <w:r w:rsidRPr="00E35A20">
              <w:rPr>
                <w:sz w:val="28"/>
                <w:lang w:val="ru-RU"/>
              </w:rPr>
              <w:t>Загорська</w:t>
            </w:r>
            <w:proofErr w:type="spellEnd"/>
            <w:r w:rsidRPr="00E35A20">
              <w:rPr>
                <w:sz w:val="28"/>
                <w:lang w:val="ru-RU"/>
              </w:rPr>
              <w:t>, 2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тел.: (0312)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64-37-02</w:t>
            </w:r>
          </w:p>
          <w:p w14:paraId="4F76E275" w14:textId="77777777" w:rsidR="00E35A20" w:rsidRPr="00E35A20" w:rsidRDefault="00E35A20" w:rsidP="00097BEE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14:paraId="1EDA89D5" w14:textId="77777777" w:rsidR="00E35A20" w:rsidRPr="00E35A20" w:rsidRDefault="00E35A20" w:rsidP="00097BEE">
            <w:pPr>
              <w:pStyle w:val="TableParagraph"/>
              <w:ind w:left="755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ВОГ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№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8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Великоберезнянський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СЦ</w:t>
            </w:r>
          </w:p>
          <w:p w14:paraId="40E6765D" w14:textId="77777777" w:rsidR="00E35A20" w:rsidRPr="00E35A20" w:rsidRDefault="00E35A20" w:rsidP="00097BEE">
            <w:pPr>
              <w:pStyle w:val="TableParagraph"/>
              <w:ind w:left="755" w:right="656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сел. Великий </w:t>
            </w:r>
            <w:proofErr w:type="spellStart"/>
            <w:r w:rsidRPr="00E35A20">
              <w:rPr>
                <w:sz w:val="28"/>
                <w:lang w:val="ru-RU"/>
              </w:rPr>
              <w:t>Березний</w:t>
            </w:r>
            <w:proofErr w:type="spellEnd"/>
            <w:r w:rsidRPr="00E35A20">
              <w:rPr>
                <w:sz w:val="28"/>
                <w:lang w:val="ru-RU"/>
              </w:rPr>
              <w:t xml:space="preserve">, </w:t>
            </w:r>
            <w:proofErr w:type="spellStart"/>
            <w:r w:rsidRPr="00E35A20">
              <w:rPr>
                <w:sz w:val="28"/>
                <w:lang w:val="ru-RU"/>
              </w:rPr>
              <w:t>вул</w:t>
            </w:r>
            <w:proofErr w:type="spellEnd"/>
            <w:r w:rsidRPr="00E35A20">
              <w:rPr>
                <w:sz w:val="28"/>
                <w:lang w:val="ru-RU"/>
              </w:rPr>
              <w:t>. Шевченка, 10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тел.: (03135) 2-36-90</w:t>
            </w:r>
          </w:p>
          <w:p w14:paraId="64579A49" w14:textId="77777777" w:rsidR="00E35A20" w:rsidRPr="00E35A20" w:rsidRDefault="00E35A20" w:rsidP="00097BEE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14:paraId="0FC6CDD2" w14:textId="77777777" w:rsidR="00E35A20" w:rsidRPr="00E35A20" w:rsidRDefault="00E35A20" w:rsidP="00097BEE">
            <w:pPr>
              <w:pStyle w:val="TableParagraph"/>
              <w:ind w:left="755" w:right="2381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ВОГ № 8 </w:t>
            </w:r>
            <w:proofErr w:type="spellStart"/>
            <w:r w:rsidRPr="00E35A20">
              <w:rPr>
                <w:sz w:val="28"/>
                <w:lang w:val="ru-RU"/>
              </w:rPr>
              <w:t>Перечинський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м. </w:t>
            </w:r>
            <w:proofErr w:type="spellStart"/>
            <w:r w:rsidRPr="00E35A20">
              <w:rPr>
                <w:sz w:val="28"/>
                <w:lang w:val="ru-RU"/>
              </w:rPr>
              <w:t>Перечин</w:t>
            </w:r>
            <w:proofErr w:type="spellEnd"/>
            <w:r w:rsidRPr="00E35A20">
              <w:rPr>
                <w:sz w:val="28"/>
                <w:lang w:val="ru-RU"/>
              </w:rPr>
              <w:t>, пл. Народна, 6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тел.: (03145) 2-12-61</w:t>
            </w:r>
          </w:p>
          <w:p w14:paraId="58D2A8F6" w14:textId="77777777" w:rsidR="00E35A20" w:rsidRPr="00E35A20" w:rsidRDefault="00E35A20" w:rsidP="00097BEE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14:paraId="24A8BDA2" w14:textId="77777777" w:rsidR="00E35A20" w:rsidRPr="00E35A20" w:rsidRDefault="00E35A20" w:rsidP="00097BEE">
            <w:pPr>
              <w:pStyle w:val="TableParagraph"/>
              <w:ind w:left="755" w:right="2909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Сектор </w:t>
            </w:r>
            <w:proofErr w:type="spellStart"/>
            <w:r w:rsidRPr="00E35A20">
              <w:rPr>
                <w:sz w:val="28"/>
                <w:lang w:val="ru-RU"/>
              </w:rPr>
              <w:t>обслуговування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військовослужбовців</w:t>
            </w:r>
            <w:proofErr w:type="spellEnd"/>
          </w:p>
        </w:tc>
      </w:tr>
    </w:tbl>
    <w:p w14:paraId="59411EC8" w14:textId="77777777" w:rsidR="00E35A20" w:rsidRDefault="00E35A20" w:rsidP="00E35A20">
      <w:pPr>
        <w:rPr>
          <w:sz w:val="28"/>
        </w:rPr>
        <w:sectPr w:rsidR="00E35A20" w:rsidSect="00E35A20">
          <w:pgSz w:w="11900" w:h="16850"/>
          <w:pgMar w:top="1080" w:right="140" w:bottom="280" w:left="1300" w:header="772" w:footer="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703"/>
        <w:gridCol w:w="6517"/>
      </w:tblGrid>
      <w:tr w:rsidR="00E35A20" w14:paraId="38C92959" w14:textId="77777777" w:rsidTr="00097BEE">
        <w:trPr>
          <w:trHeight w:val="3340"/>
        </w:trPr>
        <w:tc>
          <w:tcPr>
            <w:tcW w:w="403" w:type="dxa"/>
          </w:tcPr>
          <w:p w14:paraId="3246CB61" w14:textId="77777777" w:rsidR="00E35A20" w:rsidRPr="00E35A20" w:rsidRDefault="00E35A20" w:rsidP="00097BEE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03" w:type="dxa"/>
          </w:tcPr>
          <w:p w14:paraId="60F51137" w14:textId="77777777" w:rsidR="00E35A20" w:rsidRPr="00E35A20" w:rsidRDefault="00E35A20" w:rsidP="00097BEE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6517" w:type="dxa"/>
          </w:tcPr>
          <w:p w14:paraId="34A26809" w14:textId="77777777" w:rsidR="00E35A20" w:rsidRPr="00E35A20" w:rsidRDefault="00E35A20" w:rsidP="00097BEE">
            <w:pPr>
              <w:pStyle w:val="TableParagraph"/>
              <w:spacing w:before="55"/>
              <w:ind w:left="755" w:right="1411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та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деяких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інших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категорій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громадян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м.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Ужгород,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пл.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Народна,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4</w:t>
            </w:r>
          </w:p>
          <w:p w14:paraId="557E012D" w14:textId="77777777" w:rsidR="00E35A20" w:rsidRPr="00E35A20" w:rsidRDefault="00E35A20" w:rsidP="00097BEE">
            <w:pPr>
              <w:pStyle w:val="TableParagraph"/>
              <w:spacing w:line="322" w:lineRule="exact"/>
              <w:ind w:left="755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тел.: (0312)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61-74-41</w:t>
            </w:r>
          </w:p>
          <w:p w14:paraId="5E00085E" w14:textId="77777777" w:rsidR="00E35A20" w:rsidRPr="00E35A20" w:rsidRDefault="00E35A20" w:rsidP="00097BEE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14:paraId="424DE301" w14:textId="77777777" w:rsidR="00E35A20" w:rsidRPr="00E35A20" w:rsidRDefault="00E35A20" w:rsidP="00097BEE">
            <w:pPr>
              <w:pStyle w:val="TableParagraph"/>
              <w:spacing w:before="1"/>
              <w:ind w:left="755" w:right="909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Виконавчі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органи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сільських</w:t>
            </w:r>
            <w:proofErr w:type="spellEnd"/>
            <w:r w:rsidRPr="00E35A20">
              <w:rPr>
                <w:sz w:val="28"/>
                <w:lang w:val="ru-RU"/>
              </w:rPr>
              <w:t xml:space="preserve">, </w:t>
            </w:r>
            <w:proofErr w:type="spellStart"/>
            <w:proofErr w:type="gramStart"/>
            <w:r w:rsidRPr="00E35A20">
              <w:rPr>
                <w:sz w:val="28"/>
                <w:lang w:val="ru-RU"/>
              </w:rPr>
              <w:t>селищних</w:t>
            </w:r>
            <w:proofErr w:type="spellEnd"/>
            <w:r w:rsidRPr="00E35A20">
              <w:rPr>
                <w:sz w:val="28"/>
                <w:lang w:val="ru-RU"/>
              </w:rPr>
              <w:t xml:space="preserve"> ,</w:t>
            </w:r>
            <w:proofErr w:type="gram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міських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рад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територіальних</w:t>
            </w:r>
            <w:proofErr w:type="spellEnd"/>
            <w:r w:rsidRPr="00E35A20">
              <w:rPr>
                <w:sz w:val="28"/>
                <w:lang w:val="ru-RU"/>
              </w:rPr>
              <w:t xml:space="preserve"> громад</w:t>
            </w:r>
          </w:p>
          <w:p w14:paraId="410A6392" w14:textId="77777777" w:rsidR="00E35A20" w:rsidRPr="00E35A20" w:rsidRDefault="00E35A20" w:rsidP="00097BEE">
            <w:pPr>
              <w:pStyle w:val="TableParagraph"/>
              <w:spacing w:before="1"/>
              <w:ind w:left="755" w:right="1051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Закарпатської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області</w:t>
            </w:r>
            <w:proofErr w:type="spellEnd"/>
            <w:r w:rsidRPr="00E35A20">
              <w:rPr>
                <w:sz w:val="28"/>
                <w:lang w:val="ru-RU"/>
              </w:rPr>
              <w:t xml:space="preserve">, Центри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адміністративних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</w:p>
          <w:p w14:paraId="469AB972" w14:textId="77777777" w:rsidR="00E35A20" w:rsidRDefault="00E35A20" w:rsidP="00097BEE">
            <w:pPr>
              <w:pStyle w:val="TableParagraph"/>
              <w:spacing w:line="321" w:lineRule="exact"/>
              <w:ind w:left="755"/>
              <w:rPr>
                <w:sz w:val="28"/>
              </w:rPr>
            </w:pPr>
            <w:proofErr w:type="spellStart"/>
            <w:r>
              <w:rPr>
                <w:sz w:val="28"/>
              </w:rPr>
              <w:t>Закарпатської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області</w:t>
            </w:r>
            <w:proofErr w:type="spellEnd"/>
          </w:p>
        </w:tc>
      </w:tr>
      <w:tr w:rsidR="00E35A20" w14:paraId="449EADB8" w14:textId="77777777" w:rsidTr="00097BEE">
        <w:trPr>
          <w:trHeight w:val="9781"/>
        </w:trPr>
        <w:tc>
          <w:tcPr>
            <w:tcW w:w="403" w:type="dxa"/>
          </w:tcPr>
          <w:p w14:paraId="18441A7E" w14:textId="77777777" w:rsidR="00E35A20" w:rsidRDefault="00E35A20" w:rsidP="00097BEE">
            <w:pPr>
              <w:pStyle w:val="TableParagraph"/>
              <w:spacing w:before="52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03" w:type="dxa"/>
          </w:tcPr>
          <w:p w14:paraId="07B9217A" w14:textId="77777777" w:rsidR="00E35A20" w:rsidRDefault="00E35A20" w:rsidP="00097BEE">
            <w:pPr>
              <w:pStyle w:val="TableParagraph"/>
              <w:spacing w:before="52" w:line="242" w:lineRule="auto"/>
              <w:ind w:left="26" w:right="571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щодо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режиму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роботи</w:t>
            </w:r>
            <w:proofErr w:type="spellEnd"/>
          </w:p>
        </w:tc>
        <w:tc>
          <w:tcPr>
            <w:tcW w:w="6517" w:type="dxa"/>
          </w:tcPr>
          <w:p w14:paraId="644606A8" w14:textId="77777777" w:rsidR="00E35A20" w:rsidRPr="00E35A20" w:rsidRDefault="00E35A20" w:rsidP="00097BEE">
            <w:pPr>
              <w:pStyle w:val="TableParagraph"/>
              <w:spacing w:before="52"/>
              <w:ind w:left="755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Графік</w:t>
            </w:r>
            <w:proofErr w:type="spellEnd"/>
            <w:r w:rsidRPr="00E35A20">
              <w:rPr>
                <w:sz w:val="28"/>
                <w:lang w:val="ru-RU"/>
              </w:rPr>
              <w:t>:</w:t>
            </w:r>
          </w:p>
          <w:p w14:paraId="6D7A43DA" w14:textId="77777777" w:rsidR="00E35A20" w:rsidRPr="00E35A20" w:rsidRDefault="00E35A20" w:rsidP="00097BEE">
            <w:pPr>
              <w:pStyle w:val="TableParagraph"/>
              <w:spacing w:before="2"/>
              <w:ind w:left="755" w:right="1600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понеділок</w:t>
            </w:r>
            <w:proofErr w:type="spellEnd"/>
            <w:r w:rsidRPr="00E35A20">
              <w:rPr>
                <w:sz w:val="28"/>
                <w:lang w:val="ru-RU"/>
              </w:rPr>
              <w:t xml:space="preserve"> – </w:t>
            </w:r>
            <w:proofErr w:type="spellStart"/>
            <w:r w:rsidRPr="00E35A20">
              <w:rPr>
                <w:sz w:val="28"/>
                <w:lang w:val="ru-RU"/>
              </w:rPr>
              <w:t>четвер</w:t>
            </w:r>
            <w:proofErr w:type="spellEnd"/>
            <w:r w:rsidRPr="00E35A20">
              <w:rPr>
                <w:sz w:val="28"/>
                <w:lang w:val="ru-RU"/>
              </w:rPr>
              <w:t xml:space="preserve"> з 8.00 до 17.00,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п'ятниця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з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8.00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до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15.45:</w:t>
            </w:r>
          </w:p>
          <w:p w14:paraId="068A06D2" w14:textId="77777777" w:rsidR="00E35A20" w:rsidRPr="00E35A20" w:rsidRDefault="00E35A20" w:rsidP="00097BEE">
            <w:pPr>
              <w:pStyle w:val="TableParagraph"/>
              <w:ind w:left="755" w:right="2537"/>
              <w:jc w:val="both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ВОГ № 1 </w:t>
            </w:r>
            <w:proofErr w:type="spellStart"/>
            <w:r w:rsidRPr="00E35A20">
              <w:rPr>
                <w:sz w:val="28"/>
                <w:lang w:val="ru-RU"/>
              </w:rPr>
              <w:t>Берегівський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ВОГ № 6 </w:t>
            </w:r>
            <w:proofErr w:type="spellStart"/>
            <w:r w:rsidRPr="00E35A20">
              <w:rPr>
                <w:sz w:val="28"/>
                <w:lang w:val="ru-RU"/>
              </w:rPr>
              <w:t>Свалявський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ВОГ № 6 </w:t>
            </w:r>
            <w:proofErr w:type="spellStart"/>
            <w:r w:rsidRPr="00E35A20">
              <w:rPr>
                <w:sz w:val="28"/>
                <w:lang w:val="ru-RU"/>
              </w:rPr>
              <w:t>Воловецький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ВОГ № 7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Міжгірський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</w:p>
          <w:p w14:paraId="78346D3E" w14:textId="77777777" w:rsidR="00E35A20" w:rsidRPr="00E35A20" w:rsidRDefault="00E35A20" w:rsidP="00097BEE">
            <w:pPr>
              <w:pStyle w:val="TableParagraph"/>
              <w:spacing w:line="242" w:lineRule="auto"/>
              <w:ind w:left="755" w:right="1465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ВОГ № 8 </w:t>
            </w:r>
            <w:proofErr w:type="spellStart"/>
            <w:r w:rsidRPr="00E35A20">
              <w:rPr>
                <w:sz w:val="28"/>
                <w:lang w:val="ru-RU"/>
              </w:rPr>
              <w:t>Великоберезнянський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ВОГ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№ 8 </w:t>
            </w:r>
            <w:proofErr w:type="spellStart"/>
            <w:r w:rsidRPr="00E35A20">
              <w:rPr>
                <w:sz w:val="28"/>
                <w:lang w:val="ru-RU"/>
              </w:rPr>
              <w:t>Перечинський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СЦ</w:t>
            </w:r>
          </w:p>
          <w:p w14:paraId="0E4FE441" w14:textId="77777777" w:rsidR="00E35A20" w:rsidRPr="00E35A20" w:rsidRDefault="00E35A20" w:rsidP="00097BEE">
            <w:pPr>
              <w:pStyle w:val="TableParagraph"/>
              <w:ind w:left="755" w:right="2909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Сектор </w:t>
            </w:r>
            <w:proofErr w:type="spellStart"/>
            <w:r w:rsidRPr="00E35A20">
              <w:rPr>
                <w:sz w:val="28"/>
                <w:lang w:val="ru-RU"/>
              </w:rPr>
              <w:t>обслуговування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військовослужбовців</w:t>
            </w:r>
            <w:proofErr w:type="spellEnd"/>
          </w:p>
          <w:p w14:paraId="29F4477D" w14:textId="77777777" w:rsidR="00E35A20" w:rsidRPr="00E35A20" w:rsidRDefault="00E35A20" w:rsidP="00097BEE">
            <w:pPr>
              <w:pStyle w:val="TableParagraph"/>
              <w:spacing w:line="321" w:lineRule="exact"/>
              <w:ind w:left="755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та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деяких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інших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категорій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громадян</w:t>
            </w:r>
            <w:proofErr w:type="spellEnd"/>
          </w:p>
          <w:p w14:paraId="1B6750E4" w14:textId="77777777" w:rsidR="00E35A20" w:rsidRPr="00E35A20" w:rsidRDefault="00E35A20" w:rsidP="00097BEE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14:paraId="6597036F" w14:textId="77777777" w:rsidR="00E35A20" w:rsidRPr="00E35A20" w:rsidRDefault="00E35A20" w:rsidP="00097BEE">
            <w:pPr>
              <w:pStyle w:val="TableParagraph"/>
              <w:ind w:left="755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Графік</w:t>
            </w:r>
            <w:proofErr w:type="spellEnd"/>
            <w:r w:rsidRPr="00E35A20">
              <w:rPr>
                <w:sz w:val="28"/>
                <w:lang w:val="ru-RU"/>
              </w:rPr>
              <w:t>:</w:t>
            </w:r>
          </w:p>
          <w:p w14:paraId="6D6B9389" w14:textId="77777777" w:rsidR="00E35A20" w:rsidRPr="00E35A20" w:rsidRDefault="00E35A20" w:rsidP="00097BEE">
            <w:pPr>
              <w:pStyle w:val="TableParagraph"/>
              <w:spacing w:before="2"/>
              <w:ind w:left="755" w:right="1600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понеділок</w:t>
            </w:r>
            <w:proofErr w:type="spellEnd"/>
            <w:r w:rsidRPr="00E35A20">
              <w:rPr>
                <w:sz w:val="28"/>
                <w:lang w:val="ru-RU"/>
              </w:rPr>
              <w:t xml:space="preserve"> – </w:t>
            </w:r>
            <w:proofErr w:type="spellStart"/>
            <w:r w:rsidRPr="00E35A20">
              <w:rPr>
                <w:sz w:val="28"/>
                <w:lang w:val="ru-RU"/>
              </w:rPr>
              <w:t>четвер</w:t>
            </w:r>
            <w:proofErr w:type="spellEnd"/>
            <w:r w:rsidRPr="00E35A20">
              <w:rPr>
                <w:sz w:val="28"/>
                <w:lang w:val="ru-RU"/>
              </w:rPr>
              <w:t xml:space="preserve"> з 8.00 до 18.00,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п'ятниця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з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8.00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до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16.45:</w:t>
            </w:r>
          </w:p>
          <w:p w14:paraId="5307E348" w14:textId="77777777" w:rsidR="00E35A20" w:rsidRPr="00E35A20" w:rsidRDefault="00E35A20" w:rsidP="00097BEE">
            <w:pPr>
              <w:pStyle w:val="TableParagraph"/>
              <w:ind w:left="755" w:right="2054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ВОГ № 2 </w:t>
            </w:r>
            <w:proofErr w:type="spellStart"/>
            <w:r w:rsidRPr="00E35A20">
              <w:rPr>
                <w:sz w:val="28"/>
                <w:lang w:val="ru-RU"/>
              </w:rPr>
              <w:t>Виноградівський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ВОГ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№ 3 </w:t>
            </w:r>
            <w:proofErr w:type="spellStart"/>
            <w:r w:rsidRPr="00E35A20">
              <w:rPr>
                <w:sz w:val="28"/>
                <w:lang w:val="ru-RU"/>
              </w:rPr>
              <w:t>Іршавський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</w:p>
          <w:p w14:paraId="70A72C60" w14:textId="77777777" w:rsidR="00E35A20" w:rsidRPr="00E35A20" w:rsidRDefault="00E35A20" w:rsidP="00097BEE">
            <w:pPr>
              <w:pStyle w:val="TableParagraph"/>
              <w:ind w:left="755" w:right="2412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ВОГ № 4 </w:t>
            </w:r>
            <w:proofErr w:type="spellStart"/>
            <w:r w:rsidRPr="00E35A20">
              <w:rPr>
                <w:sz w:val="28"/>
                <w:lang w:val="ru-RU"/>
              </w:rPr>
              <w:t>Мукачівський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ВОГ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№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5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Рахівський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СЦ</w:t>
            </w:r>
          </w:p>
          <w:p w14:paraId="585E5C4E" w14:textId="77777777" w:rsidR="00E35A20" w:rsidRPr="00E35A20" w:rsidRDefault="00E35A20" w:rsidP="00097BEE">
            <w:pPr>
              <w:pStyle w:val="TableParagraph"/>
              <w:spacing w:line="242" w:lineRule="auto"/>
              <w:ind w:left="755" w:right="2767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ВОГ № 7 </w:t>
            </w:r>
            <w:proofErr w:type="spellStart"/>
            <w:r w:rsidRPr="00E35A20">
              <w:rPr>
                <w:sz w:val="28"/>
                <w:lang w:val="ru-RU"/>
              </w:rPr>
              <w:t>Хустський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ВОГ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№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7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Тячівський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СЦ</w:t>
            </w:r>
          </w:p>
          <w:p w14:paraId="3707F8E0" w14:textId="77777777" w:rsidR="00E35A20" w:rsidRPr="00E35A20" w:rsidRDefault="00E35A20" w:rsidP="00097BEE">
            <w:pPr>
              <w:pStyle w:val="TableParagraph"/>
              <w:spacing w:line="317" w:lineRule="exact"/>
              <w:ind w:left="755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ВОГ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№ 8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Ужгородський</w:t>
            </w:r>
            <w:proofErr w:type="spellEnd"/>
            <w:r w:rsidRPr="00E35A20">
              <w:rPr>
                <w:sz w:val="28"/>
                <w:lang w:val="ru-RU"/>
              </w:rPr>
              <w:t xml:space="preserve"> СЦ</w:t>
            </w:r>
          </w:p>
          <w:p w14:paraId="47E3695D" w14:textId="77777777" w:rsidR="00E35A20" w:rsidRPr="00E35A20" w:rsidRDefault="00E35A20" w:rsidP="00097BEE">
            <w:pPr>
              <w:pStyle w:val="TableParagraph"/>
              <w:spacing w:before="9"/>
              <w:rPr>
                <w:b/>
                <w:sz w:val="27"/>
                <w:lang w:val="ru-RU"/>
              </w:rPr>
            </w:pPr>
          </w:p>
          <w:p w14:paraId="7A4DF344" w14:textId="77777777" w:rsidR="00E35A20" w:rsidRPr="00E35A20" w:rsidRDefault="00E35A20" w:rsidP="00097BEE">
            <w:pPr>
              <w:pStyle w:val="TableParagraph"/>
              <w:ind w:left="755" w:right="1783"/>
              <w:jc w:val="both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Графік</w:t>
            </w:r>
            <w:proofErr w:type="spellEnd"/>
            <w:r w:rsidRPr="00E35A20">
              <w:rPr>
                <w:sz w:val="28"/>
                <w:lang w:val="ru-RU"/>
              </w:rPr>
              <w:t xml:space="preserve">: </w:t>
            </w:r>
            <w:proofErr w:type="spellStart"/>
            <w:r w:rsidRPr="00E35A20">
              <w:rPr>
                <w:sz w:val="28"/>
                <w:lang w:val="ru-RU"/>
              </w:rPr>
              <w:t>згідно</w:t>
            </w:r>
            <w:proofErr w:type="spellEnd"/>
            <w:r w:rsidRPr="00E35A20">
              <w:rPr>
                <w:sz w:val="28"/>
                <w:lang w:val="ru-RU"/>
              </w:rPr>
              <w:t xml:space="preserve"> з режимом </w:t>
            </w:r>
            <w:proofErr w:type="spellStart"/>
            <w:r w:rsidRPr="00E35A20">
              <w:rPr>
                <w:sz w:val="28"/>
                <w:lang w:val="ru-RU"/>
              </w:rPr>
              <w:t>роботи</w:t>
            </w:r>
            <w:proofErr w:type="spellEnd"/>
            <w:r w:rsidRPr="00E35A20">
              <w:rPr>
                <w:spacing w:val="-68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суб’єктів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</w:p>
          <w:p w14:paraId="1B7A79C8" w14:textId="77777777" w:rsidR="00E35A20" w:rsidRPr="00E35A20" w:rsidRDefault="00E35A20" w:rsidP="00097BEE">
            <w:pPr>
              <w:pStyle w:val="TableParagraph"/>
              <w:ind w:left="710" w:right="118"/>
              <w:jc w:val="both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Виконавчі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органи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сільських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E35A20">
              <w:rPr>
                <w:sz w:val="28"/>
                <w:lang w:val="ru-RU"/>
              </w:rPr>
              <w:t>селищних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,</w:t>
            </w:r>
            <w:proofErr w:type="gram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міських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рад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територіальних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громад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Закарпатської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області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Центри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адміністративних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Закарпатської</w:t>
            </w:r>
            <w:proofErr w:type="spellEnd"/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області</w:t>
            </w:r>
            <w:proofErr w:type="spellEnd"/>
          </w:p>
        </w:tc>
      </w:tr>
      <w:tr w:rsidR="00E35A20" w14:paraId="56847E83" w14:textId="77777777" w:rsidTr="00097BEE">
        <w:trPr>
          <w:trHeight w:val="764"/>
        </w:trPr>
        <w:tc>
          <w:tcPr>
            <w:tcW w:w="403" w:type="dxa"/>
          </w:tcPr>
          <w:p w14:paraId="167B514D" w14:textId="77777777" w:rsidR="00E35A20" w:rsidRDefault="00E35A20" w:rsidP="00097BEE">
            <w:pPr>
              <w:pStyle w:val="TableParagraph"/>
              <w:spacing w:before="52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03" w:type="dxa"/>
          </w:tcPr>
          <w:p w14:paraId="13EAA834" w14:textId="77777777" w:rsidR="00E35A20" w:rsidRDefault="00E35A20" w:rsidP="00097BEE">
            <w:pPr>
              <w:pStyle w:val="TableParagraph"/>
              <w:spacing w:before="52" w:line="322" w:lineRule="exact"/>
              <w:ind w:left="26"/>
              <w:rPr>
                <w:sz w:val="28"/>
              </w:rPr>
            </w:pPr>
            <w:proofErr w:type="spellStart"/>
            <w:r>
              <w:rPr>
                <w:sz w:val="28"/>
              </w:rPr>
              <w:t>Телефон</w:t>
            </w:r>
            <w:proofErr w:type="spellEnd"/>
            <w:r>
              <w:rPr>
                <w:sz w:val="28"/>
              </w:rPr>
              <w:t>,</w:t>
            </w:r>
          </w:p>
          <w:p w14:paraId="2C439355" w14:textId="77777777" w:rsidR="00E35A20" w:rsidRDefault="00E35A20" w:rsidP="00097BEE">
            <w:pPr>
              <w:pStyle w:val="TableParagraph"/>
              <w:spacing w:line="322" w:lineRule="exact"/>
              <w:ind w:left="26"/>
              <w:rPr>
                <w:sz w:val="28"/>
              </w:rPr>
            </w:pPr>
            <w:proofErr w:type="spellStart"/>
            <w:r>
              <w:rPr>
                <w:sz w:val="28"/>
              </w:rPr>
              <w:t>адреса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електронної</w:t>
            </w:r>
            <w:proofErr w:type="spellEnd"/>
          </w:p>
        </w:tc>
        <w:tc>
          <w:tcPr>
            <w:tcW w:w="6517" w:type="dxa"/>
          </w:tcPr>
          <w:p w14:paraId="3777DF73" w14:textId="77777777" w:rsidR="00E35A20" w:rsidRPr="00E35A20" w:rsidRDefault="00E35A20" w:rsidP="00097BEE">
            <w:pPr>
              <w:pStyle w:val="TableParagraph"/>
              <w:spacing w:before="52" w:line="322" w:lineRule="exact"/>
              <w:ind w:left="755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Телефон: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(0312)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61-40-02</w:t>
            </w:r>
          </w:p>
          <w:p w14:paraId="0CC401C4" w14:textId="77777777" w:rsidR="00E35A20" w:rsidRPr="00E35A20" w:rsidRDefault="00E35A20" w:rsidP="00097BEE">
            <w:pPr>
              <w:pStyle w:val="TableParagraph"/>
              <w:spacing w:line="322" w:lineRule="exact"/>
              <w:ind w:left="755"/>
              <w:rPr>
                <w:sz w:val="28"/>
                <w:lang w:val="ru-RU"/>
              </w:rPr>
            </w:pPr>
            <w:r>
              <w:rPr>
                <w:sz w:val="28"/>
              </w:rPr>
              <w:t>E</w:t>
            </w:r>
            <w:r w:rsidRPr="00E35A20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mail</w:t>
            </w:r>
            <w:r w:rsidRPr="00E35A20">
              <w:rPr>
                <w:sz w:val="28"/>
                <w:lang w:val="ru-RU"/>
              </w:rPr>
              <w:t>:</w:t>
            </w:r>
            <w:r w:rsidRPr="00E35A20">
              <w:rPr>
                <w:spacing w:val="-8"/>
                <w:sz w:val="28"/>
                <w:lang w:val="ru-RU"/>
              </w:rPr>
              <w:t xml:space="preserve"> </w:t>
            </w:r>
            <w:hyperlink r:id="rId5">
              <w:r>
                <w:rPr>
                  <w:color w:val="0066CC"/>
                  <w:sz w:val="28"/>
                  <w:u w:val="single" w:color="0066CC"/>
                </w:rPr>
                <w:t>info</w:t>
              </w:r>
              <w:r w:rsidRPr="00E35A20">
                <w:rPr>
                  <w:color w:val="0066CC"/>
                  <w:sz w:val="28"/>
                  <w:u w:val="single" w:color="0066CC"/>
                  <w:lang w:val="ru-RU"/>
                </w:rPr>
                <w:t>@</w:t>
              </w:r>
              <w:proofErr w:type="spellStart"/>
              <w:r>
                <w:rPr>
                  <w:color w:val="0066CC"/>
                  <w:sz w:val="28"/>
                  <w:u w:val="single" w:color="0066CC"/>
                </w:rPr>
                <w:t>zk</w:t>
              </w:r>
              <w:proofErr w:type="spellEnd"/>
              <w:r w:rsidRPr="00E35A20">
                <w:rPr>
                  <w:color w:val="0066CC"/>
                  <w:sz w:val="28"/>
                  <w:u w:val="single" w:color="0066CC"/>
                  <w:lang w:val="ru-RU"/>
                </w:rPr>
                <w:t>.</w:t>
              </w:r>
              <w:r>
                <w:rPr>
                  <w:color w:val="0066CC"/>
                  <w:sz w:val="28"/>
                  <w:u w:val="single" w:color="0066CC"/>
                </w:rPr>
                <w:t>pfu</w:t>
              </w:r>
              <w:r w:rsidRPr="00E35A20">
                <w:rPr>
                  <w:color w:val="0066CC"/>
                  <w:sz w:val="28"/>
                  <w:u w:val="single" w:color="0066CC"/>
                  <w:lang w:val="ru-RU"/>
                </w:rPr>
                <w:t>.</w:t>
              </w:r>
              <w:r>
                <w:rPr>
                  <w:color w:val="0066CC"/>
                  <w:sz w:val="28"/>
                  <w:u w:val="single" w:color="0066CC"/>
                </w:rPr>
                <w:t>gov</w:t>
              </w:r>
              <w:r w:rsidRPr="00E35A20">
                <w:rPr>
                  <w:color w:val="0066CC"/>
                  <w:sz w:val="28"/>
                  <w:u w:val="single" w:color="0066CC"/>
                  <w:lang w:val="ru-RU"/>
                </w:rPr>
                <w:t>.</w:t>
              </w:r>
              <w:proofErr w:type="spellStart"/>
              <w:r>
                <w:rPr>
                  <w:color w:val="0066CC"/>
                  <w:sz w:val="28"/>
                  <w:u w:val="single" w:color="0066CC"/>
                </w:rPr>
                <w:t>ua</w:t>
              </w:r>
              <w:proofErr w:type="spellEnd"/>
            </w:hyperlink>
          </w:p>
        </w:tc>
      </w:tr>
    </w:tbl>
    <w:p w14:paraId="33F65E47" w14:textId="77777777" w:rsidR="00E35A20" w:rsidRDefault="00E35A20" w:rsidP="00E35A20">
      <w:pPr>
        <w:spacing w:line="322" w:lineRule="exact"/>
        <w:rPr>
          <w:sz w:val="28"/>
        </w:rPr>
        <w:sectPr w:rsidR="00E35A20" w:rsidSect="00E35A20">
          <w:pgSz w:w="11900" w:h="16850"/>
          <w:pgMar w:top="1080" w:right="140" w:bottom="280" w:left="1300" w:header="772" w:footer="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703"/>
        <w:gridCol w:w="6517"/>
      </w:tblGrid>
      <w:tr w:rsidR="00E35A20" w14:paraId="1463C775" w14:textId="77777777" w:rsidTr="00097BEE">
        <w:trPr>
          <w:trHeight w:val="2697"/>
        </w:trPr>
        <w:tc>
          <w:tcPr>
            <w:tcW w:w="403" w:type="dxa"/>
          </w:tcPr>
          <w:p w14:paraId="0D8B98D9" w14:textId="77777777" w:rsidR="00E35A20" w:rsidRPr="00E35A20" w:rsidRDefault="00E35A20" w:rsidP="00097BEE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03" w:type="dxa"/>
          </w:tcPr>
          <w:p w14:paraId="3F736226" w14:textId="77777777" w:rsidR="00E35A20" w:rsidRPr="00E35A20" w:rsidRDefault="00E35A20" w:rsidP="00097BEE">
            <w:pPr>
              <w:pStyle w:val="TableParagraph"/>
              <w:spacing w:before="55"/>
              <w:ind w:left="26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пошти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</w:p>
          <w:p w14:paraId="488910D0" w14:textId="77777777" w:rsidR="00E35A20" w:rsidRPr="00E35A20" w:rsidRDefault="00E35A20" w:rsidP="00097BEE">
            <w:pPr>
              <w:pStyle w:val="TableParagraph"/>
              <w:spacing w:line="322" w:lineRule="exact"/>
              <w:ind w:left="26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інформаційної</w:t>
            </w:r>
            <w:proofErr w:type="spellEnd"/>
          </w:p>
          <w:p w14:paraId="4D56E091" w14:textId="77777777" w:rsidR="00E35A20" w:rsidRPr="00E35A20" w:rsidRDefault="00E35A20" w:rsidP="00097BEE">
            <w:pPr>
              <w:pStyle w:val="TableParagraph"/>
              <w:ind w:left="26" w:right="184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сторінки</w:t>
            </w:r>
            <w:proofErr w:type="spellEnd"/>
            <w:r w:rsidRPr="00E35A20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вебпорталу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електронних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Пенсійного</w:t>
            </w:r>
            <w:proofErr w:type="spellEnd"/>
            <w:r w:rsidRPr="00E35A20">
              <w:rPr>
                <w:sz w:val="28"/>
                <w:lang w:val="ru-RU"/>
              </w:rPr>
              <w:t xml:space="preserve"> фонду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</w:t>
            </w:r>
            <w:proofErr w:type="spellStart"/>
            <w:r w:rsidRPr="00E35A20">
              <w:rPr>
                <w:sz w:val="28"/>
                <w:lang w:val="ru-RU"/>
              </w:rPr>
              <w:t>далі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-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вебпортал</w:t>
            </w:r>
            <w:proofErr w:type="spellEnd"/>
            <w:r w:rsidRPr="00E35A20">
              <w:rPr>
                <w:sz w:val="28"/>
                <w:lang w:val="ru-RU"/>
              </w:rPr>
              <w:t>),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офіційний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вебсайт</w:t>
            </w:r>
          </w:p>
        </w:tc>
        <w:tc>
          <w:tcPr>
            <w:tcW w:w="6517" w:type="dxa"/>
          </w:tcPr>
          <w:p w14:paraId="18F1EED3" w14:textId="77777777" w:rsidR="00E35A20" w:rsidRPr="00E35A20" w:rsidRDefault="00E35A20" w:rsidP="00097BEE">
            <w:pPr>
              <w:pStyle w:val="TableParagraph"/>
              <w:spacing w:before="55"/>
              <w:ind w:left="755"/>
              <w:rPr>
                <w:sz w:val="28"/>
                <w:lang w:val="ru-RU"/>
              </w:rPr>
            </w:pPr>
            <w:hyperlink r:id="rId6">
              <w:r>
                <w:rPr>
                  <w:color w:val="0066CC"/>
                  <w:sz w:val="28"/>
                  <w:u w:val="single" w:color="0066CC"/>
                </w:rPr>
                <w:t>https</w:t>
              </w:r>
              <w:r w:rsidRPr="00E35A20">
                <w:rPr>
                  <w:color w:val="0066CC"/>
                  <w:sz w:val="28"/>
                  <w:u w:val="single" w:color="0066CC"/>
                  <w:lang w:val="ru-RU"/>
                </w:rPr>
                <w:t>://</w:t>
              </w:r>
              <w:r>
                <w:rPr>
                  <w:color w:val="0066CC"/>
                  <w:sz w:val="28"/>
                  <w:u w:val="single" w:color="0066CC"/>
                </w:rPr>
                <w:t>www</w:t>
              </w:r>
              <w:r w:rsidRPr="00E35A20">
                <w:rPr>
                  <w:color w:val="0066CC"/>
                  <w:sz w:val="28"/>
                  <w:u w:val="single" w:color="0066CC"/>
                  <w:lang w:val="ru-RU"/>
                </w:rPr>
                <w:t>.</w:t>
              </w:r>
              <w:r>
                <w:rPr>
                  <w:color w:val="0066CC"/>
                  <w:sz w:val="28"/>
                  <w:u w:val="single" w:color="0066CC"/>
                </w:rPr>
                <w:t>pfu</w:t>
              </w:r>
              <w:r w:rsidRPr="00E35A20">
                <w:rPr>
                  <w:color w:val="0066CC"/>
                  <w:sz w:val="28"/>
                  <w:u w:val="single" w:color="0066CC"/>
                  <w:lang w:val="ru-RU"/>
                </w:rPr>
                <w:t>.</w:t>
              </w:r>
              <w:r>
                <w:rPr>
                  <w:color w:val="0066CC"/>
                  <w:sz w:val="28"/>
                  <w:u w:val="single" w:color="0066CC"/>
                </w:rPr>
                <w:t>gov</w:t>
              </w:r>
              <w:r w:rsidRPr="00E35A20">
                <w:rPr>
                  <w:color w:val="0066CC"/>
                  <w:sz w:val="28"/>
                  <w:u w:val="single" w:color="0066CC"/>
                  <w:lang w:val="ru-RU"/>
                </w:rPr>
                <w:t>.</w:t>
              </w:r>
              <w:r>
                <w:rPr>
                  <w:color w:val="0066CC"/>
                  <w:sz w:val="28"/>
                  <w:u w:val="single" w:color="0066CC"/>
                </w:rPr>
                <w:t>ua</w:t>
              </w:r>
              <w:r w:rsidRPr="00E35A20">
                <w:rPr>
                  <w:color w:val="0066CC"/>
                  <w:sz w:val="28"/>
                  <w:u w:val="single" w:color="0066CC"/>
                  <w:lang w:val="ru-RU"/>
                </w:rPr>
                <w:t>/</w:t>
              </w:r>
              <w:r>
                <w:rPr>
                  <w:color w:val="0066CC"/>
                  <w:sz w:val="28"/>
                  <w:u w:val="single" w:color="0066CC"/>
                </w:rPr>
                <w:t>zk</w:t>
              </w:r>
              <w:r w:rsidRPr="00E35A20">
                <w:rPr>
                  <w:color w:val="0066CC"/>
                  <w:sz w:val="28"/>
                  <w:u w:val="single" w:color="0066CC"/>
                  <w:lang w:val="ru-RU"/>
                </w:rPr>
                <w:t>/</w:t>
              </w:r>
            </w:hyperlink>
            <w:r w:rsidRPr="00E35A20">
              <w:rPr>
                <w:color w:val="0066CC"/>
                <w:spacing w:val="1"/>
                <w:sz w:val="28"/>
                <w:lang w:val="ru-RU"/>
              </w:rPr>
              <w:t xml:space="preserve"> </w:t>
            </w:r>
            <w:hyperlink r:id="rId7">
              <w:r>
                <w:rPr>
                  <w:color w:val="0066CC"/>
                  <w:spacing w:val="-1"/>
                  <w:sz w:val="28"/>
                  <w:u w:val="single" w:color="0066CC"/>
                </w:rPr>
                <w:t>https</w:t>
              </w:r>
              <w:r w:rsidRPr="00E35A20">
                <w:rPr>
                  <w:color w:val="0066CC"/>
                  <w:spacing w:val="-1"/>
                  <w:sz w:val="28"/>
                  <w:u w:val="single" w:color="0066CC"/>
                  <w:lang w:val="ru-RU"/>
                </w:rPr>
                <w:t>://</w:t>
              </w:r>
              <w:r>
                <w:rPr>
                  <w:color w:val="0066CC"/>
                  <w:spacing w:val="-1"/>
                  <w:sz w:val="28"/>
                  <w:u w:val="single" w:color="0066CC"/>
                </w:rPr>
                <w:t>www</w:t>
              </w:r>
              <w:r w:rsidRPr="00E35A20">
                <w:rPr>
                  <w:color w:val="0066CC"/>
                  <w:spacing w:val="-1"/>
                  <w:sz w:val="28"/>
                  <w:u w:val="single" w:color="0066CC"/>
                  <w:lang w:val="ru-RU"/>
                </w:rPr>
                <w:t>.</w:t>
              </w:r>
              <w:r>
                <w:rPr>
                  <w:color w:val="0066CC"/>
                  <w:spacing w:val="-1"/>
                  <w:sz w:val="28"/>
                  <w:u w:val="single" w:color="0066CC"/>
                </w:rPr>
                <w:t>portal</w:t>
              </w:r>
              <w:r w:rsidRPr="00E35A20">
                <w:rPr>
                  <w:color w:val="0066CC"/>
                  <w:spacing w:val="-1"/>
                  <w:sz w:val="28"/>
                  <w:u w:val="single" w:color="0066CC"/>
                  <w:lang w:val="ru-RU"/>
                </w:rPr>
                <w:t>.</w:t>
              </w:r>
              <w:r>
                <w:rPr>
                  <w:color w:val="0066CC"/>
                  <w:spacing w:val="-1"/>
                  <w:sz w:val="28"/>
                  <w:u w:val="single" w:color="0066CC"/>
                </w:rPr>
                <w:t>pfu</w:t>
              </w:r>
              <w:r w:rsidRPr="00E35A20">
                <w:rPr>
                  <w:color w:val="0066CC"/>
                  <w:spacing w:val="-1"/>
                  <w:sz w:val="28"/>
                  <w:u w:val="single" w:color="0066CC"/>
                  <w:lang w:val="ru-RU"/>
                </w:rPr>
                <w:t>.</w:t>
              </w:r>
              <w:r>
                <w:rPr>
                  <w:color w:val="0066CC"/>
                  <w:spacing w:val="-1"/>
                  <w:sz w:val="28"/>
                  <w:u w:val="single" w:color="0066CC"/>
                </w:rPr>
                <w:t>gov</w:t>
              </w:r>
              <w:r w:rsidRPr="00E35A20">
                <w:rPr>
                  <w:color w:val="0066CC"/>
                  <w:spacing w:val="-1"/>
                  <w:sz w:val="28"/>
                  <w:u w:val="single" w:color="0066CC"/>
                  <w:lang w:val="ru-RU"/>
                </w:rPr>
                <w:t>.</w:t>
              </w:r>
              <w:proofErr w:type="spellStart"/>
              <w:r>
                <w:rPr>
                  <w:color w:val="0066CC"/>
                  <w:spacing w:val="-1"/>
                  <w:sz w:val="28"/>
                  <w:u w:val="single" w:color="0066CC"/>
                </w:rPr>
                <w:t>ua</w:t>
              </w:r>
              <w:proofErr w:type="spellEnd"/>
            </w:hyperlink>
          </w:p>
        </w:tc>
      </w:tr>
      <w:tr w:rsidR="00E35A20" w14:paraId="181252C5" w14:textId="77777777" w:rsidTr="00097BEE">
        <w:trPr>
          <w:trHeight w:val="582"/>
        </w:trPr>
        <w:tc>
          <w:tcPr>
            <w:tcW w:w="9623" w:type="dxa"/>
            <w:gridSpan w:val="3"/>
          </w:tcPr>
          <w:p w14:paraId="52E78CD3" w14:textId="77777777" w:rsidR="00E35A20" w:rsidRPr="00E35A20" w:rsidRDefault="00E35A20" w:rsidP="00097BEE">
            <w:pPr>
              <w:pStyle w:val="TableParagraph"/>
              <w:spacing w:before="57"/>
              <w:ind w:left="755"/>
              <w:rPr>
                <w:b/>
                <w:sz w:val="28"/>
                <w:lang w:val="ru-RU"/>
              </w:rPr>
            </w:pPr>
            <w:proofErr w:type="spellStart"/>
            <w:r w:rsidRPr="00E35A20">
              <w:rPr>
                <w:b/>
                <w:sz w:val="28"/>
                <w:lang w:val="ru-RU"/>
              </w:rPr>
              <w:t>Нормативні</w:t>
            </w:r>
            <w:proofErr w:type="spellEnd"/>
            <w:r w:rsidRPr="00E35A20">
              <w:rPr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b/>
                <w:sz w:val="28"/>
                <w:lang w:val="ru-RU"/>
              </w:rPr>
              <w:t>акти</w:t>
            </w:r>
            <w:proofErr w:type="spellEnd"/>
            <w:r w:rsidRPr="00E35A20">
              <w:rPr>
                <w:b/>
                <w:sz w:val="28"/>
                <w:lang w:val="ru-RU"/>
              </w:rPr>
              <w:t>,</w:t>
            </w:r>
            <w:r w:rsidRPr="00E35A20">
              <w:rPr>
                <w:b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b/>
                <w:sz w:val="28"/>
                <w:lang w:val="ru-RU"/>
              </w:rPr>
              <w:t>якими</w:t>
            </w:r>
            <w:proofErr w:type="spellEnd"/>
            <w:r w:rsidRPr="00E35A20">
              <w:rPr>
                <w:b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b/>
                <w:sz w:val="28"/>
                <w:lang w:val="ru-RU"/>
              </w:rPr>
              <w:t>регламентується</w:t>
            </w:r>
            <w:proofErr w:type="spellEnd"/>
            <w:r w:rsidRPr="00E35A20">
              <w:rPr>
                <w:b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b/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b/>
                <w:sz w:val="28"/>
                <w:lang w:val="ru-RU"/>
              </w:rPr>
              <w:t>послуги</w:t>
            </w:r>
            <w:proofErr w:type="spellEnd"/>
          </w:p>
        </w:tc>
      </w:tr>
      <w:tr w:rsidR="00E35A20" w14:paraId="4C03C340" w14:textId="77777777" w:rsidTr="00097BEE">
        <w:trPr>
          <w:trHeight w:val="10426"/>
        </w:trPr>
        <w:tc>
          <w:tcPr>
            <w:tcW w:w="403" w:type="dxa"/>
          </w:tcPr>
          <w:p w14:paraId="11FE1A6C" w14:textId="77777777" w:rsidR="00E35A20" w:rsidRDefault="00E35A20" w:rsidP="00097BEE">
            <w:pPr>
              <w:pStyle w:val="TableParagraph"/>
              <w:spacing w:before="55"/>
              <w:ind w:left="11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03" w:type="dxa"/>
          </w:tcPr>
          <w:p w14:paraId="5C486651" w14:textId="77777777" w:rsidR="00E35A20" w:rsidRDefault="00E35A20" w:rsidP="00097BEE">
            <w:pPr>
              <w:pStyle w:val="TableParagraph"/>
              <w:spacing w:before="55"/>
              <w:ind w:left="26"/>
              <w:rPr>
                <w:sz w:val="28"/>
              </w:rPr>
            </w:pPr>
            <w:proofErr w:type="spellStart"/>
            <w:r>
              <w:rPr>
                <w:sz w:val="28"/>
              </w:rPr>
              <w:t>Закони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України</w:t>
            </w:r>
            <w:proofErr w:type="spellEnd"/>
          </w:p>
        </w:tc>
        <w:tc>
          <w:tcPr>
            <w:tcW w:w="6517" w:type="dxa"/>
          </w:tcPr>
          <w:p w14:paraId="608A1D65" w14:textId="77777777" w:rsidR="00E35A20" w:rsidRPr="00E35A20" w:rsidRDefault="00E35A20" w:rsidP="00097BEE">
            <w:pPr>
              <w:pStyle w:val="TableParagraph"/>
              <w:spacing w:before="55" w:line="322" w:lineRule="exact"/>
              <w:ind w:left="424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Бюджетний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кодекс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51,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ст.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87);</w:t>
            </w:r>
          </w:p>
          <w:p w14:paraId="2D96A214" w14:textId="77777777" w:rsidR="00E35A20" w:rsidRPr="00E35A20" w:rsidRDefault="00E35A20" w:rsidP="00097BEE">
            <w:pPr>
              <w:pStyle w:val="TableParagraph"/>
              <w:ind w:left="424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Кодекс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цивільного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захисту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 120);</w:t>
            </w:r>
          </w:p>
          <w:p w14:paraId="06D4B2CF" w14:textId="77777777" w:rsidR="00E35A20" w:rsidRPr="00E35A20" w:rsidRDefault="00E35A20" w:rsidP="00097BEE">
            <w:pPr>
              <w:pStyle w:val="TableParagraph"/>
              <w:ind w:left="26" w:right="409" w:firstLine="398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Закон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«Про статус і </w:t>
            </w:r>
            <w:proofErr w:type="spellStart"/>
            <w:r w:rsidRPr="00E35A20">
              <w:rPr>
                <w:sz w:val="28"/>
                <w:lang w:val="ru-RU"/>
              </w:rPr>
              <w:t>соціальний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захист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громадян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які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постраждали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внаслідок</w:t>
            </w:r>
            <w:proofErr w:type="spellEnd"/>
          </w:p>
          <w:p w14:paraId="28DC6500" w14:textId="77777777" w:rsidR="00E35A20" w:rsidRPr="00E35A20" w:rsidRDefault="00E35A20" w:rsidP="00097BEE">
            <w:pPr>
              <w:pStyle w:val="TableParagraph"/>
              <w:spacing w:line="321" w:lineRule="exact"/>
              <w:ind w:left="26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Чорнобильської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катастрофи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20–22,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30);</w:t>
            </w:r>
          </w:p>
          <w:p w14:paraId="2A1B7483" w14:textId="77777777" w:rsidR="00E35A20" w:rsidRPr="00E35A20" w:rsidRDefault="00E35A20" w:rsidP="00097BEE">
            <w:pPr>
              <w:pStyle w:val="TableParagraph"/>
              <w:ind w:left="424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Закон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«Про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реабілітацію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жертв</w:t>
            </w:r>
          </w:p>
          <w:p w14:paraId="7A519250" w14:textId="77777777" w:rsidR="00E35A20" w:rsidRPr="00E35A20" w:rsidRDefault="00E35A20" w:rsidP="00097BEE">
            <w:pPr>
              <w:pStyle w:val="TableParagraph"/>
              <w:spacing w:before="2"/>
              <w:ind w:left="26" w:right="730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репресій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комуністичного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тоталітарного</w:t>
            </w:r>
            <w:proofErr w:type="spellEnd"/>
            <w:r w:rsidRPr="00E35A20">
              <w:rPr>
                <w:sz w:val="28"/>
                <w:lang w:val="ru-RU"/>
              </w:rPr>
              <w:t xml:space="preserve"> режиму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1917–1991 </w:t>
            </w:r>
            <w:proofErr w:type="spellStart"/>
            <w:r w:rsidRPr="00E35A20">
              <w:rPr>
                <w:sz w:val="28"/>
                <w:lang w:val="ru-RU"/>
              </w:rPr>
              <w:t>років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6);</w:t>
            </w:r>
          </w:p>
          <w:p w14:paraId="26670744" w14:textId="77777777" w:rsidR="00E35A20" w:rsidRPr="00E35A20" w:rsidRDefault="00E35A20" w:rsidP="00097BEE">
            <w:pPr>
              <w:pStyle w:val="TableParagraph"/>
              <w:ind w:left="26" w:right="780" w:firstLine="398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Закон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«Про </w:t>
            </w:r>
            <w:proofErr w:type="spellStart"/>
            <w:r w:rsidRPr="00E35A20">
              <w:rPr>
                <w:sz w:val="28"/>
                <w:lang w:val="ru-RU"/>
              </w:rPr>
              <w:t>соціальний</w:t>
            </w:r>
            <w:proofErr w:type="spellEnd"/>
            <w:r w:rsidRPr="00E35A20">
              <w:rPr>
                <w:sz w:val="28"/>
                <w:lang w:val="ru-RU"/>
              </w:rPr>
              <w:t xml:space="preserve"> і </w:t>
            </w:r>
            <w:proofErr w:type="spellStart"/>
            <w:r w:rsidRPr="00E35A20">
              <w:rPr>
                <w:sz w:val="28"/>
                <w:lang w:val="ru-RU"/>
              </w:rPr>
              <w:t>правовий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захист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військовослужбовців</w:t>
            </w:r>
            <w:proofErr w:type="spellEnd"/>
            <w:r w:rsidRPr="00E35A20">
              <w:rPr>
                <w:sz w:val="28"/>
                <w:lang w:val="ru-RU"/>
              </w:rPr>
              <w:t xml:space="preserve"> та </w:t>
            </w:r>
            <w:proofErr w:type="spellStart"/>
            <w:r w:rsidRPr="00E35A20">
              <w:rPr>
                <w:sz w:val="28"/>
                <w:lang w:val="ru-RU"/>
              </w:rPr>
              <w:t>членів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їх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сімей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12);</w:t>
            </w:r>
          </w:p>
          <w:p w14:paraId="598E8D73" w14:textId="77777777" w:rsidR="00E35A20" w:rsidRPr="00E35A20" w:rsidRDefault="00E35A20" w:rsidP="00097BEE">
            <w:pPr>
              <w:pStyle w:val="TableParagraph"/>
              <w:spacing w:line="242" w:lineRule="auto"/>
              <w:ind w:left="26" w:right="423" w:firstLine="398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Закон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«Про Службу </w:t>
            </w:r>
            <w:proofErr w:type="spellStart"/>
            <w:r w:rsidRPr="00E35A20">
              <w:rPr>
                <w:sz w:val="28"/>
                <w:lang w:val="ru-RU"/>
              </w:rPr>
              <w:t>безпеки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27);</w:t>
            </w:r>
          </w:p>
          <w:p w14:paraId="4CD55522" w14:textId="77777777" w:rsidR="00E35A20" w:rsidRPr="00E35A20" w:rsidRDefault="00E35A20" w:rsidP="00097BEE">
            <w:pPr>
              <w:pStyle w:val="TableParagraph"/>
              <w:ind w:left="26" w:right="394" w:firstLine="398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Закон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«</w:t>
            </w:r>
            <w:proofErr w:type="spellStart"/>
            <w:r w:rsidRPr="00E35A20">
              <w:rPr>
                <w:sz w:val="28"/>
                <w:lang w:val="ru-RU"/>
              </w:rPr>
              <w:t>Основи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законодавства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про </w:t>
            </w:r>
            <w:proofErr w:type="spellStart"/>
            <w:r w:rsidRPr="00E35A20">
              <w:rPr>
                <w:sz w:val="28"/>
                <w:lang w:val="ru-RU"/>
              </w:rPr>
              <w:t>охорону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здоров’я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77);</w:t>
            </w:r>
          </w:p>
          <w:p w14:paraId="2F2FE9D2" w14:textId="77777777" w:rsidR="00E35A20" w:rsidRPr="00E35A20" w:rsidRDefault="00E35A20" w:rsidP="00097BEE">
            <w:pPr>
              <w:pStyle w:val="TableParagraph"/>
              <w:ind w:left="26" w:right="819" w:firstLine="398"/>
              <w:jc w:val="both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Закон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«Про статус </w:t>
            </w:r>
            <w:proofErr w:type="spellStart"/>
            <w:r w:rsidRPr="00E35A20">
              <w:rPr>
                <w:sz w:val="28"/>
                <w:lang w:val="ru-RU"/>
              </w:rPr>
              <w:t>ветеранів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війни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гарантії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їх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соціального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захисту</w:t>
            </w:r>
            <w:proofErr w:type="spellEnd"/>
            <w:r w:rsidRPr="00E35A20">
              <w:rPr>
                <w:sz w:val="28"/>
                <w:lang w:val="ru-RU"/>
              </w:rPr>
              <w:t>» (ст. 12–15, 16,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161);</w:t>
            </w:r>
          </w:p>
          <w:p w14:paraId="5C29E96A" w14:textId="77777777" w:rsidR="00E35A20" w:rsidRPr="00E35A20" w:rsidRDefault="00E35A20" w:rsidP="00097BEE">
            <w:pPr>
              <w:pStyle w:val="TableParagraph"/>
              <w:spacing w:line="321" w:lineRule="exact"/>
              <w:ind w:left="424"/>
              <w:jc w:val="both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Закон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«Про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основні</w:t>
            </w:r>
            <w:proofErr w:type="spellEnd"/>
            <w:r w:rsidRPr="00E35A20">
              <w:rPr>
                <w:sz w:val="28"/>
                <w:lang w:val="ru-RU"/>
              </w:rPr>
              <w:t xml:space="preserve"> засади</w:t>
            </w:r>
          </w:p>
          <w:p w14:paraId="4EEC7653" w14:textId="77777777" w:rsidR="00E35A20" w:rsidRPr="00E35A20" w:rsidRDefault="00E35A20" w:rsidP="00097BEE">
            <w:pPr>
              <w:pStyle w:val="TableParagraph"/>
              <w:ind w:left="26" w:right="1037"/>
              <w:jc w:val="both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соціального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захисту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ветеранів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праці</w:t>
            </w:r>
            <w:proofErr w:type="spellEnd"/>
            <w:r w:rsidRPr="00E35A20">
              <w:rPr>
                <w:sz w:val="28"/>
                <w:lang w:val="ru-RU"/>
              </w:rPr>
              <w:t xml:space="preserve"> та </w:t>
            </w:r>
            <w:proofErr w:type="spellStart"/>
            <w:r w:rsidRPr="00E35A20">
              <w:rPr>
                <w:sz w:val="28"/>
                <w:lang w:val="ru-RU"/>
              </w:rPr>
              <w:t>інших</w:t>
            </w:r>
            <w:proofErr w:type="spellEnd"/>
            <w:r w:rsidRPr="00E35A20">
              <w:rPr>
                <w:spacing w:val="-68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громадян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похилого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віку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в </w:t>
            </w:r>
            <w:proofErr w:type="spellStart"/>
            <w:r w:rsidRPr="00E35A20">
              <w:rPr>
                <w:sz w:val="28"/>
                <w:lang w:val="ru-RU"/>
              </w:rPr>
              <w:t>Україні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9);</w:t>
            </w:r>
          </w:p>
          <w:p w14:paraId="608440CA" w14:textId="77777777" w:rsidR="00E35A20" w:rsidRPr="00E35A20" w:rsidRDefault="00E35A20" w:rsidP="00097BEE">
            <w:pPr>
              <w:pStyle w:val="TableParagraph"/>
              <w:ind w:left="26" w:right="691" w:firstLine="398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Закон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«Про </w:t>
            </w:r>
            <w:proofErr w:type="spellStart"/>
            <w:r w:rsidRPr="00E35A20">
              <w:rPr>
                <w:sz w:val="28"/>
                <w:lang w:val="ru-RU"/>
              </w:rPr>
              <w:t>бібліотеки</w:t>
            </w:r>
            <w:proofErr w:type="spellEnd"/>
            <w:r w:rsidRPr="00E35A20">
              <w:rPr>
                <w:sz w:val="28"/>
                <w:lang w:val="ru-RU"/>
              </w:rPr>
              <w:t xml:space="preserve"> і </w:t>
            </w:r>
            <w:proofErr w:type="spellStart"/>
            <w:r w:rsidRPr="00E35A20">
              <w:rPr>
                <w:sz w:val="28"/>
                <w:lang w:val="ru-RU"/>
              </w:rPr>
              <w:t>бібліотечну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справу»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30);</w:t>
            </w:r>
          </w:p>
          <w:p w14:paraId="4CB68223" w14:textId="77777777" w:rsidR="00E35A20" w:rsidRPr="00E35A20" w:rsidRDefault="00E35A20" w:rsidP="00097BEE">
            <w:pPr>
              <w:pStyle w:val="TableParagraph"/>
              <w:ind w:left="26" w:right="530" w:firstLine="398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Закон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«Про </w:t>
            </w:r>
            <w:proofErr w:type="spellStart"/>
            <w:r w:rsidRPr="00E35A20">
              <w:rPr>
                <w:sz w:val="28"/>
                <w:lang w:val="ru-RU"/>
              </w:rPr>
              <w:t>музеї</w:t>
            </w:r>
            <w:proofErr w:type="spellEnd"/>
            <w:r w:rsidRPr="00E35A20">
              <w:rPr>
                <w:sz w:val="28"/>
                <w:lang w:val="ru-RU"/>
              </w:rPr>
              <w:t xml:space="preserve"> та </w:t>
            </w:r>
            <w:proofErr w:type="spellStart"/>
            <w:r w:rsidRPr="00E35A20">
              <w:rPr>
                <w:sz w:val="28"/>
                <w:lang w:val="ru-RU"/>
              </w:rPr>
              <w:t>музейну</w:t>
            </w:r>
            <w:proofErr w:type="spellEnd"/>
            <w:r w:rsidRPr="00E35A20">
              <w:rPr>
                <w:sz w:val="28"/>
                <w:lang w:val="ru-RU"/>
              </w:rPr>
              <w:t xml:space="preserve"> справу»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28);</w:t>
            </w:r>
          </w:p>
          <w:p w14:paraId="10AB631E" w14:textId="77777777" w:rsidR="00E35A20" w:rsidRPr="00E35A20" w:rsidRDefault="00E35A20" w:rsidP="00097BEE">
            <w:pPr>
              <w:pStyle w:val="TableParagraph"/>
              <w:spacing w:line="322" w:lineRule="exact"/>
              <w:ind w:left="424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Закон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«Про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статус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ветеранів</w:t>
            </w:r>
            <w:proofErr w:type="spellEnd"/>
          </w:p>
          <w:p w14:paraId="1A0626AE" w14:textId="77777777" w:rsidR="00E35A20" w:rsidRPr="00E35A20" w:rsidRDefault="00E35A20" w:rsidP="00097BEE">
            <w:pPr>
              <w:pStyle w:val="TableParagraph"/>
              <w:ind w:left="26" w:right="390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військової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служби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ветеранів</w:t>
            </w:r>
            <w:proofErr w:type="spellEnd"/>
            <w:r w:rsidRPr="00E35A20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органів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внутрішніх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справ, </w:t>
            </w:r>
            <w:proofErr w:type="spellStart"/>
            <w:r w:rsidRPr="00E35A20">
              <w:rPr>
                <w:sz w:val="28"/>
                <w:lang w:val="ru-RU"/>
              </w:rPr>
              <w:t>ветеранів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Національної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поліції</w:t>
            </w:r>
            <w:proofErr w:type="spellEnd"/>
            <w:r w:rsidRPr="00E35A20">
              <w:rPr>
                <w:sz w:val="28"/>
                <w:lang w:val="ru-RU"/>
              </w:rPr>
              <w:t xml:space="preserve"> і </w:t>
            </w:r>
            <w:proofErr w:type="spellStart"/>
            <w:r w:rsidRPr="00E35A20">
              <w:rPr>
                <w:sz w:val="28"/>
                <w:lang w:val="ru-RU"/>
              </w:rPr>
              <w:t>деяких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інших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осіб</w:t>
            </w:r>
            <w:proofErr w:type="spellEnd"/>
            <w:r w:rsidRPr="00E35A20">
              <w:rPr>
                <w:sz w:val="28"/>
                <w:lang w:val="ru-RU"/>
              </w:rPr>
              <w:t xml:space="preserve"> та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їх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соціальний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захист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6,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7);</w:t>
            </w:r>
          </w:p>
          <w:p w14:paraId="79069E33" w14:textId="77777777" w:rsidR="00E35A20" w:rsidRPr="00E35A20" w:rsidRDefault="00E35A20" w:rsidP="00097BEE">
            <w:pPr>
              <w:pStyle w:val="TableParagraph"/>
              <w:spacing w:line="321" w:lineRule="exact"/>
              <w:ind w:left="424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Закон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«Про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захист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рослин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20);</w:t>
            </w:r>
          </w:p>
          <w:p w14:paraId="0DF00530" w14:textId="77777777" w:rsidR="00E35A20" w:rsidRPr="00E35A20" w:rsidRDefault="00E35A20" w:rsidP="00097BEE">
            <w:pPr>
              <w:pStyle w:val="TableParagraph"/>
              <w:ind w:left="26" w:right="1526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Закон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«Про </w:t>
            </w:r>
            <w:proofErr w:type="spellStart"/>
            <w:r w:rsidRPr="00E35A20">
              <w:rPr>
                <w:sz w:val="28"/>
                <w:lang w:val="ru-RU"/>
              </w:rPr>
              <w:t>жертви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нацистських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переслідувань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(61,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62,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63,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64);</w:t>
            </w:r>
          </w:p>
        </w:tc>
      </w:tr>
    </w:tbl>
    <w:p w14:paraId="47664CA9" w14:textId="77777777" w:rsidR="00E35A20" w:rsidRDefault="00E35A20" w:rsidP="00E35A20">
      <w:pPr>
        <w:rPr>
          <w:sz w:val="28"/>
        </w:rPr>
        <w:sectPr w:rsidR="00E35A20" w:rsidSect="00E35A20">
          <w:pgSz w:w="11900" w:h="16850"/>
          <w:pgMar w:top="1080" w:right="140" w:bottom="280" w:left="1300" w:header="772" w:footer="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703"/>
        <w:gridCol w:w="6517"/>
      </w:tblGrid>
      <w:tr w:rsidR="00E35A20" w14:paraId="6981032E" w14:textId="77777777" w:rsidTr="00097BEE">
        <w:trPr>
          <w:trHeight w:val="2697"/>
        </w:trPr>
        <w:tc>
          <w:tcPr>
            <w:tcW w:w="403" w:type="dxa"/>
          </w:tcPr>
          <w:p w14:paraId="3A97C424" w14:textId="77777777" w:rsidR="00E35A20" w:rsidRPr="00E35A20" w:rsidRDefault="00E35A20" w:rsidP="00097BEE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03" w:type="dxa"/>
          </w:tcPr>
          <w:p w14:paraId="6B4C5D43" w14:textId="77777777" w:rsidR="00E35A20" w:rsidRPr="00E35A20" w:rsidRDefault="00E35A20" w:rsidP="00097BEE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6517" w:type="dxa"/>
          </w:tcPr>
          <w:p w14:paraId="6BA2B86A" w14:textId="77777777" w:rsidR="00E35A20" w:rsidRPr="00E35A20" w:rsidRDefault="00E35A20" w:rsidP="00097BEE">
            <w:pPr>
              <w:pStyle w:val="TableParagraph"/>
              <w:spacing w:before="55"/>
              <w:ind w:left="424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Закон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«Про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охорону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дитинства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</w:p>
          <w:p w14:paraId="5C89BC0F" w14:textId="77777777" w:rsidR="00E35A20" w:rsidRPr="00E35A20" w:rsidRDefault="00E35A20" w:rsidP="00097BEE">
            <w:pPr>
              <w:pStyle w:val="TableParagraph"/>
              <w:spacing w:line="322" w:lineRule="exact"/>
              <w:ind w:left="26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13);</w:t>
            </w:r>
          </w:p>
          <w:p w14:paraId="2B00678A" w14:textId="77777777" w:rsidR="00E35A20" w:rsidRPr="00E35A20" w:rsidRDefault="00E35A20" w:rsidP="00097BEE">
            <w:pPr>
              <w:pStyle w:val="TableParagraph"/>
              <w:ind w:left="26" w:right="698" w:firstLine="398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Закон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«Про </w:t>
            </w:r>
            <w:proofErr w:type="spellStart"/>
            <w:r w:rsidRPr="00E35A20">
              <w:rPr>
                <w:sz w:val="28"/>
                <w:lang w:val="ru-RU"/>
              </w:rPr>
              <w:t>соціальний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захист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дітей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війни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5);</w:t>
            </w:r>
          </w:p>
          <w:p w14:paraId="4990D5AD" w14:textId="77777777" w:rsidR="00E35A20" w:rsidRPr="00E35A20" w:rsidRDefault="00E35A20" w:rsidP="00097BEE">
            <w:pPr>
              <w:pStyle w:val="TableParagraph"/>
              <w:spacing w:line="321" w:lineRule="exact"/>
              <w:ind w:left="424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Закон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«Про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культуру»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29);</w:t>
            </w:r>
          </w:p>
          <w:p w14:paraId="54621EB2" w14:textId="77777777" w:rsidR="00E35A20" w:rsidRDefault="00E35A20" w:rsidP="00097BEE">
            <w:pPr>
              <w:pStyle w:val="TableParagraph"/>
              <w:spacing w:line="242" w:lineRule="auto"/>
              <w:ind w:left="26" w:right="677" w:firstLine="398"/>
              <w:rPr>
                <w:sz w:val="28"/>
              </w:rPr>
            </w:pPr>
            <w:r w:rsidRPr="00E35A20">
              <w:rPr>
                <w:sz w:val="28"/>
                <w:lang w:val="ru-RU"/>
              </w:rPr>
              <w:t xml:space="preserve">Закон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«Про </w:t>
            </w:r>
            <w:proofErr w:type="spellStart"/>
            <w:r w:rsidRPr="00E35A20">
              <w:rPr>
                <w:sz w:val="28"/>
                <w:lang w:val="ru-RU"/>
              </w:rPr>
              <w:t>відновлення</w:t>
            </w:r>
            <w:proofErr w:type="spellEnd"/>
            <w:r w:rsidRPr="00E35A20">
              <w:rPr>
                <w:sz w:val="28"/>
                <w:lang w:val="ru-RU"/>
              </w:rPr>
              <w:t xml:space="preserve"> прав </w:t>
            </w:r>
            <w:proofErr w:type="spellStart"/>
            <w:r w:rsidRPr="00E35A20">
              <w:rPr>
                <w:sz w:val="28"/>
                <w:lang w:val="ru-RU"/>
              </w:rPr>
              <w:t>осіб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депортованих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за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національною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ознакою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6);</w:t>
            </w:r>
          </w:p>
          <w:p w14:paraId="53406C21" w14:textId="77777777" w:rsidR="00E35A20" w:rsidRPr="00E35A20" w:rsidRDefault="00E35A20" w:rsidP="00097BEE">
            <w:pPr>
              <w:pStyle w:val="TableParagraph"/>
              <w:spacing w:line="317" w:lineRule="exact"/>
              <w:ind w:left="424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Закон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«Про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освіту</w:t>
            </w:r>
            <w:proofErr w:type="spellEnd"/>
            <w:r w:rsidRPr="00E35A20">
              <w:rPr>
                <w:sz w:val="28"/>
                <w:lang w:val="ru-RU"/>
              </w:rPr>
              <w:t>»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(ст.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57).</w:t>
            </w:r>
          </w:p>
        </w:tc>
      </w:tr>
      <w:tr w:rsidR="00E35A20" w14:paraId="1F8F550C" w14:textId="77777777" w:rsidTr="00097BEE">
        <w:trPr>
          <w:trHeight w:val="7202"/>
        </w:trPr>
        <w:tc>
          <w:tcPr>
            <w:tcW w:w="403" w:type="dxa"/>
          </w:tcPr>
          <w:p w14:paraId="1563E9B5" w14:textId="77777777" w:rsidR="00E35A20" w:rsidRDefault="00E35A20" w:rsidP="00097BEE">
            <w:pPr>
              <w:pStyle w:val="TableParagraph"/>
              <w:spacing w:before="52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03" w:type="dxa"/>
          </w:tcPr>
          <w:p w14:paraId="3509911B" w14:textId="77777777" w:rsidR="00E35A20" w:rsidRDefault="00E35A20" w:rsidP="00097BEE">
            <w:pPr>
              <w:pStyle w:val="TableParagraph"/>
              <w:spacing w:before="52"/>
              <w:ind w:left="26" w:right="452"/>
              <w:rPr>
                <w:sz w:val="28"/>
              </w:rPr>
            </w:pPr>
            <w:proofErr w:type="spellStart"/>
            <w:r>
              <w:rPr>
                <w:sz w:val="28"/>
              </w:rPr>
              <w:t>Акти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Кабінету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Міністрів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України</w:t>
            </w:r>
            <w:proofErr w:type="spellEnd"/>
          </w:p>
        </w:tc>
        <w:tc>
          <w:tcPr>
            <w:tcW w:w="6517" w:type="dxa"/>
          </w:tcPr>
          <w:p w14:paraId="4B10962B" w14:textId="77777777" w:rsidR="00E35A20" w:rsidRDefault="00E35A20" w:rsidP="00097BEE">
            <w:pPr>
              <w:pStyle w:val="TableParagraph"/>
              <w:spacing w:before="52" w:line="322" w:lineRule="exact"/>
              <w:ind w:left="424"/>
              <w:rPr>
                <w:sz w:val="28"/>
              </w:rPr>
            </w:pPr>
            <w:proofErr w:type="spellStart"/>
            <w:r>
              <w:rPr>
                <w:sz w:val="28"/>
              </w:rPr>
              <w:t>Постанова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Кабінету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Міністрів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України</w:t>
            </w:r>
            <w:proofErr w:type="spellEnd"/>
          </w:p>
          <w:p w14:paraId="565DD5E6" w14:textId="77777777" w:rsidR="00E35A20" w:rsidRDefault="00E35A20" w:rsidP="00097BEE">
            <w:pPr>
              <w:pStyle w:val="TableParagraph"/>
              <w:ind w:left="26" w:right="392"/>
              <w:rPr>
                <w:sz w:val="28"/>
              </w:rPr>
            </w:pPr>
            <w:proofErr w:type="spellStart"/>
            <w:r>
              <w:rPr>
                <w:sz w:val="28"/>
              </w:rPr>
              <w:t>від</w:t>
            </w:r>
            <w:proofErr w:type="spellEnd"/>
            <w:r>
              <w:rPr>
                <w:sz w:val="28"/>
              </w:rPr>
              <w:t xml:space="preserve"> 29 </w:t>
            </w:r>
            <w:proofErr w:type="spellStart"/>
            <w:r>
              <w:rPr>
                <w:sz w:val="28"/>
              </w:rPr>
              <w:t>січня</w:t>
            </w:r>
            <w:proofErr w:type="spellEnd"/>
            <w:r>
              <w:rPr>
                <w:sz w:val="28"/>
              </w:rPr>
              <w:t xml:space="preserve"> 2003 </w:t>
            </w:r>
            <w:proofErr w:type="spellStart"/>
            <w:r>
              <w:rPr>
                <w:sz w:val="28"/>
              </w:rPr>
              <w:t>року</w:t>
            </w:r>
            <w:proofErr w:type="spellEnd"/>
            <w:r>
              <w:rPr>
                <w:sz w:val="28"/>
              </w:rPr>
              <w:t xml:space="preserve"> № 117 «</w:t>
            </w:r>
            <w:proofErr w:type="spellStart"/>
            <w:r>
              <w:rPr>
                <w:sz w:val="28"/>
              </w:rPr>
              <w:t>Про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Реєстр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осіб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які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мають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пільги</w:t>
            </w:r>
            <w:proofErr w:type="spellEnd"/>
            <w:r>
              <w:rPr>
                <w:sz w:val="28"/>
              </w:rPr>
              <w:t>»;</w:t>
            </w:r>
          </w:p>
          <w:p w14:paraId="68E3B012" w14:textId="77777777" w:rsidR="00E35A20" w:rsidRDefault="00E35A20" w:rsidP="00097BEE">
            <w:pPr>
              <w:pStyle w:val="TableParagraph"/>
              <w:spacing w:before="2"/>
              <w:ind w:left="26" w:right="656" w:firstLine="398"/>
              <w:rPr>
                <w:sz w:val="28"/>
              </w:rPr>
            </w:pPr>
            <w:proofErr w:type="spellStart"/>
            <w:r>
              <w:rPr>
                <w:sz w:val="28"/>
              </w:rPr>
              <w:t>розпорядження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Кабінету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Міністрів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України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</w:t>
            </w:r>
            <w:proofErr w:type="spellEnd"/>
            <w:r>
              <w:rPr>
                <w:sz w:val="28"/>
              </w:rPr>
              <w:t xml:space="preserve"> 16 </w:t>
            </w:r>
            <w:proofErr w:type="spellStart"/>
            <w:r>
              <w:rPr>
                <w:sz w:val="28"/>
              </w:rPr>
              <w:t>травня</w:t>
            </w:r>
            <w:proofErr w:type="spellEnd"/>
            <w:r>
              <w:rPr>
                <w:sz w:val="28"/>
              </w:rPr>
              <w:t xml:space="preserve"> 2014 </w:t>
            </w:r>
            <w:proofErr w:type="spellStart"/>
            <w:r>
              <w:rPr>
                <w:sz w:val="28"/>
              </w:rPr>
              <w:t>року</w:t>
            </w:r>
            <w:proofErr w:type="spellEnd"/>
            <w:r>
              <w:rPr>
                <w:sz w:val="28"/>
              </w:rPr>
              <w:t xml:space="preserve"> № 523-р «</w:t>
            </w:r>
            <w:proofErr w:type="spellStart"/>
            <w:r>
              <w:rPr>
                <w:sz w:val="28"/>
              </w:rPr>
              <w:t>Деякі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питання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надання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адміністративних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послуг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через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центри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надання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адміністративних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послуг</w:t>
            </w:r>
            <w:proofErr w:type="spellEnd"/>
            <w:r>
              <w:rPr>
                <w:sz w:val="28"/>
              </w:rPr>
              <w:t>»;</w:t>
            </w:r>
          </w:p>
          <w:p w14:paraId="01E68260" w14:textId="77777777" w:rsidR="00E35A20" w:rsidRPr="00E35A20" w:rsidRDefault="00E35A20" w:rsidP="00097BEE">
            <w:pPr>
              <w:pStyle w:val="TableParagraph"/>
              <w:spacing w:line="321" w:lineRule="exact"/>
              <w:ind w:left="424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постанова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Кабінету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Міністрів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</w:p>
          <w:p w14:paraId="03245C91" w14:textId="77777777" w:rsidR="00E35A20" w:rsidRPr="00E35A20" w:rsidRDefault="00E35A20" w:rsidP="00097BEE">
            <w:pPr>
              <w:pStyle w:val="TableParagraph"/>
              <w:ind w:left="26" w:right="340"/>
              <w:jc w:val="both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від</w:t>
            </w:r>
            <w:proofErr w:type="spellEnd"/>
            <w:r w:rsidRPr="00E35A20">
              <w:rPr>
                <w:sz w:val="28"/>
                <w:lang w:val="ru-RU"/>
              </w:rPr>
              <w:t xml:space="preserve"> 06 </w:t>
            </w:r>
            <w:proofErr w:type="spellStart"/>
            <w:r w:rsidRPr="00E35A20">
              <w:rPr>
                <w:sz w:val="28"/>
                <w:lang w:val="ru-RU"/>
              </w:rPr>
              <w:t>серпня</w:t>
            </w:r>
            <w:proofErr w:type="spellEnd"/>
            <w:r w:rsidRPr="00E35A20">
              <w:rPr>
                <w:sz w:val="28"/>
                <w:lang w:val="ru-RU"/>
              </w:rPr>
              <w:t xml:space="preserve"> 2014 року № 409 «Про </w:t>
            </w:r>
            <w:proofErr w:type="spellStart"/>
            <w:r w:rsidRPr="00E35A20">
              <w:rPr>
                <w:sz w:val="28"/>
                <w:lang w:val="ru-RU"/>
              </w:rPr>
              <w:t>встановлення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державних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соціальних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стандартів</w:t>
            </w:r>
            <w:proofErr w:type="spellEnd"/>
            <w:r w:rsidRPr="00E35A20">
              <w:rPr>
                <w:sz w:val="28"/>
                <w:lang w:val="ru-RU"/>
              </w:rPr>
              <w:t xml:space="preserve"> у </w:t>
            </w:r>
            <w:proofErr w:type="spellStart"/>
            <w:r w:rsidRPr="00E35A20">
              <w:rPr>
                <w:sz w:val="28"/>
                <w:lang w:val="ru-RU"/>
              </w:rPr>
              <w:t>сфері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житлово</w:t>
            </w:r>
            <w:proofErr w:type="spellEnd"/>
            <w:r w:rsidRPr="00E35A20">
              <w:rPr>
                <w:sz w:val="28"/>
                <w:lang w:val="ru-RU"/>
              </w:rPr>
              <w:t>-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комунального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обслуговування</w:t>
            </w:r>
            <w:proofErr w:type="spellEnd"/>
            <w:r w:rsidRPr="00E35A20">
              <w:rPr>
                <w:sz w:val="28"/>
                <w:lang w:val="ru-RU"/>
              </w:rPr>
              <w:t>»;</w:t>
            </w:r>
          </w:p>
          <w:p w14:paraId="24FFE94B" w14:textId="77777777" w:rsidR="00E35A20" w:rsidRPr="00E35A20" w:rsidRDefault="00E35A20" w:rsidP="00097BEE">
            <w:pPr>
              <w:pStyle w:val="TableParagraph"/>
              <w:spacing w:before="1" w:line="322" w:lineRule="exact"/>
              <w:ind w:left="424"/>
              <w:jc w:val="both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постанова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Кабінету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Міністрів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</w:p>
          <w:p w14:paraId="08A598B8" w14:textId="77777777" w:rsidR="00E35A20" w:rsidRPr="00E35A20" w:rsidRDefault="00E35A20" w:rsidP="00097BEE">
            <w:pPr>
              <w:pStyle w:val="TableParagraph"/>
              <w:ind w:left="26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від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04 червня 2015 року № 389 «Про </w:t>
            </w:r>
            <w:proofErr w:type="spellStart"/>
            <w:r w:rsidRPr="00E35A20">
              <w:rPr>
                <w:sz w:val="28"/>
                <w:lang w:val="ru-RU"/>
              </w:rPr>
              <w:t>затвердження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Порядку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пільг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окремим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категоріям</w:t>
            </w:r>
            <w:proofErr w:type="spellEnd"/>
          </w:p>
          <w:p w14:paraId="53E078B3" w14:textId="77777777" w:rsidR="00E35A20" w:rsidRPr="00E35A20" w:rsidRDefault="00E35A20" w:rsidP="00097BEE">
            <w:pPr>
              <w:pStyle w:val="TableParagraph"/>
              <w:ind w:left="26" w:right="1222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громадян</w:t>
            </w:r>
            <w:proofErr w:type="spellEnd"/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з</w:t>
            </w:r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урахуванням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середньомісячного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сукупного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доходу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сім’ї</w:t>
            </w:r>
            <w:proofErr w:type="spellEnd"/>
            <w:r w:rsidRPr="00E35A20">
              <w:rPr>
                <w:sz w:val="28"/>
                <w:lang w:val="ru-RU"/>
              </w:rPr>
              <w:t>»;</w:t>
            </w:r>
          </w:p>
          <w:p w14:paraId="65834B29" w14:textId="77777777" w:rsidR="00E35A20" w:rsidRPr="00E35A20" w:rsidRDefault="00E35A20" w:rsidP="00097BEE">
            <w:pPr>
              <w:pStyle w:val="TableParagraph"/>
              <w:spacing w:before="1" w:line="322" w:lineRule="exact"/>
              <w:ind w:left="424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постанова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Кабінету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Міністрів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</w:p>
          <w:p w14:paraId="78E73F74" w14:textId="77777777" w:rsidR="00E35A20" w:rsidRPr="00E35A20" w:rsidRDefault="00E35A20" w:rsidP="00097BEE">
            <w:pPr>
              <w:pStyle w:val="TableParagraph"/>
              <w:ind w:left="26" w:right="916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від</w:t>
            </w:r>
            <w:proofErr w:type="spellEnd"/>
            <w:r w:rsidRPr="00E35A20">
              <w:rPr>
                <w:sz w:val="28"/>
                <w:lang w:val="ru-RU"/>
              </w:rPr>
              <w:t xml:space="preserve"> 17 </w:t>
            </w:r>
            <w:proofErr w:type="spellStart"/>
            <w:r w:rsidRPr="00E35A20">
              <w:rPr>
                <w:sz w:val="28"/>
                <w:lang w:val="ru-RU"/>
              </w:rPr>
              <w:t>квітня</w:t>
            </w:r>
            <w:proofErr w:type="spellEnd"/>
            <w:r w:rsidRPr="00E35A20">
              <w:rPr>
                <w:sz w:val="28"/>
                <w:lang w:val="ru-RU"/>
              </w:rPr>
              <w:t xml:space="preserve"> 2019 року № 373 «</w:t>
            </w:r>
            <w:proofErr w:type="spellStart"/>
            <w:r w:rsidRPr="00E35A20">
              <w:rPr>
                <w:sz w:val="28"/>
                <w:lang w:val="ru-RU"/>
              </w:rPr>
              <w:t>Деякі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питання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житлових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субсидій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та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пільг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на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оплату</w:t>
            </w:r>
          </w:p>
          <w:p w14:paraId="5A7A43FE" w14:textId="77777777" w:rsidR="00E35A20" w:rsidRPr="00E35A20" w:rsidRDefault="00E35A20" w:rsidP="00097BEE">
            <w:pPr>
              <w:pStyle w:val="TableParagraph"/>
              <w:ind w:left="26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житлово-комунальних</w:t>
            </w:r>
            <w:proofErr w:type="spellEnd"/>
            <w:r w:rsidRPr="00E35A20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придбання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твердого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палива</w:t>
            </w:r>
            <w:proofErr w:type="spellEnd"/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і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скрапленого</w:t>
            </w:r>
            <w:proofErr w:type="spellEnd"/>
            <w:r w:rsidRPr="00E35A20">
              <w:rPr>
                <w:sz w:val="28"/>
                <w:lang w:val="ru-RU"/>
              </w:rPr>
              <w:t xml:space="preserve"> газу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у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грошовій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формі</w:t>
            </w:r>
            <w:proofErr w:type="spellEnd"/>
            <w:r w:rsidRPr="00E35A20">
              <w:rPr>
                <w:sz w:val="28"/>
                <w:lang w:val="ru-RU"/>
              </w:rPr>
              <w:t>».</w:t>
            </w:r>
          </w:p>
        </w:tc>
      </w:tr>
      <w:tr w:rsidR="00E35A20" w14:paraId="79589D29" w14:textId="77777777" w:rsidTr="00097BEE">
        <w:trPr>
          <w:trHeight w:val="2054"/>
        </w:trPr>
        <w:tc>
          <w:tcPr>
            <w:tcW w:w="403" w:type="dxa"/>
          </w:tcPr>
          <w:p w14:paraId="58BE64CE" w14:textId="77777777" w:rsidR="00E35A20" w:rsidRDefault="00E35A20" w:rsidP="00097BEE">
            <w:pPr>
              <w:pStyle w:val="TableParagraph"/>
              <w:spacing w:before="55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03" w:type="dxa"/>
          </w:tcPr>
          <w:p w14:paraId="1B2E1C90" w14:textId="77777777" w:rsidR="00E35A20" w:rsidRPr="00E35A20" w:rsidRDefault="00E35A20" w:rsidP="00097BEE">
            <w:pPr>
              <w:pStyle w:val="TableParagraph"/>
              <w:spacing w:before="55"/>
              <w:ind w:left="26" w:right="387"/>
              <w:jc w:val="both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Акти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центральних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органів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виконавчої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влади</w:t>
            </w:r>
            <w:proofErr w:type="spellEnd"/>
          </w:p>
        </w:tc>
        <w:tc>
          <w:tcPr>
            <w:tcW w:w="6517" w:type="dxa"/>
          </w:tcPr>
          <w:p w14:paraId="530A7F1A" w14:textId="77777777" w:rsidR="00E35A20" w:rsidRPr="00E35A20" w:rsidRDefault="00E35A20" w:rsidP="00097BEE">
            <w:pPr>
              <w:pStyle w:val="TableParagraph"/>
              <w:spacing w:before="55" w:line="322" w:lineRule="exact"/>
              <w:ind w:left="26"/>
              <w:jc w:val="both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Постанова</w:t>
            </w:r>
            <w:r w:rsidRPr="00E35A20">
              <w:rPr>
                <w:spacing w:val="29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правління</w:t>
            </w:r>
            <w:proofErr w:type="spellEnd"/>
            <w:r w:rsidRPr="00E35A20">
              <w:rPr>
                <w:spacing w:val="3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Пенсійного</w:t>
            </w:r>
            <w:proofErr w:type="spellEnd"/>
            <w:r w:rsidRPr="00E35A20">
              <w:rPr>
                <w:spacing w:val="30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фонду</w:t>
            </w:r>
            <w:r w:rsidRPr="00E35A20">
              <w:rPr>
                <w:spacing w:val="28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30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від</w:t>
            </w:r>
            <w:proofErr w:type="spellEnd"/>
          </w:p>
          <w:p w14:paraId="54BAEA87" w14:textId="77777777" w:rsidR="00E35A20" w:rsidRPr="00E35A20" w:rsidRDefault="00E35A20" w:rsidP="00097BEE">
            <w:pPr>
              <w:pStyle w:val="TableParagraph"/>
              <w:ind w:left="26" w:right="41"/>
              <w:jc w:val="both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30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липня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2015 року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№ 13-1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«Про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організацію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прийому</w:t>
            </w:r>
            <w:proofErr w:type="spellEnd"/>
            <w:r w:rsidRPr="00E35A20">
              <w:rPr>
                <w:sz w:val="28"/>
                <w:lang w:val="ru-RU"/>
              </w:rPr>
              <w:t xml:space="preserve"> та </w:t>
            </w:r>
            <w:proofErr w:type="spellStart"/>
            <w:r w:rsidRPr="00E35A20">
              <w:rPr>
                <w:sz w:val="28"/>
                <w:lang w:val="ru-RU"/>
              </w:rPr>
              <w:t>обслуговування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осіб</w:t>
            </w:r>
            <w:proofErr w:type="spellEnd"/>
            <w:r w:rsidRPr="00E35A20">
              <w:rPr>
                <w:sz w:val="28"/>
                <w:lang w:val="ru-RU"/>
              </w:rPr>
              <w:t xml:space="preserve">, </w:t>
            </w:r>
            <w:proofErr w:type="spellStart"/>
            <w:r w:rsidRPr="00E35A20">
              <w:rPr>
                <w:sz w:val="28"/>
                <w:lang w:val="ru-RU"/>
              </w:rPr>
              <w:t>які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звертаються</w:t>
            </w:r>
            <w:proofErr w:type="spellEnd"/>
            <w:r w:rsidRPr="00E35A20">
              <w:rPr>
                <w:sz w:val="28"/>
                <w:lang w:val="ru-RU"/>
              </w:rPr>
              <w:t xml:space="preserve"> до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органів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Пенсійного</w:t>
            </w:r>
            <w:proofErr w:type="spellEnd"/>
            <w:r w:rsidRPr="00E35A20">
              <w:rPr>
                <w:sz w:val="28"/>
                <w:lang w:val="ru-RU"/>
              </w:rPr>
              <w:t xml:space="preserve"> фонду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», </w:t>
            </w:r>
            <w:proofErr w:type="spellStart"/>
            <w:r w:rsidRPr="00E35A20">
              <w:rPr>
                <w:sz w:val="28"/>
                <w:lang w:val="ru-RU"/>
              </w:rPr>
              <w:t>зареєстрована</w:t>
            </w:r>
            <w:proofErr w:type="spellEnd"/>
            <w:r w:rsidRPr="00E35A20">
              <w:rPr>
                <w:sz w:val="28"/>
                <w:lang w:val="ru-RU"/>
              </w:rPr>
              <w:t xml:space="preserve"> в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Міністерстві</w:t>
            </w:r>
            <w:proofErr w:type="spellEnd"/>
            <w:r w:rsidRPr="00E35A20">
              <w:rPr>
                <w:spacing w:val="9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юстиції</w:t>
            </w:r>
            <w:proofErr w:type="spellEnd"/>
            <w:r w:rsidRPr="00E35A20">
              <w:rPr>
                <w:spacing w:val="10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8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18</w:t>
            </w:r>
            <w:r w:rsidRPr="00E35A20">
              <w:rPr>
                <w:spacing w:val="10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серпня</w:t>
            </w:r>
            <w:proofErr w:type="spellEnd"/>
            <w:r w:rsidRPr="00E35A20">
              <w:rPr>
                <w:spacing w:val="6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2015</w:t>
            </w:r>
            <w:r w:rsidRPr="00E35A20">
              <w:rPr>
                <w:spacing w:val="10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року</w:t>
            </w:r>
            <w:r w:rsidRPr="00E35A20">
              <w:rPr>
                <w:spacing w:val="5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за</w:t>
            </w:r>
          </w:p>
          <w:p w14:paraId="21C40DF8" w14:textId="77777777" w:rsidR="00E35A20" w:rsidRDefault="00E35A20" w:rsidP="00097BEE">
            <w:pPr>
              <w:pStyle w:val="TableParagraph"/>
              <w:spacing w:before="1"/>
              <w:ind w:left="26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991/27436.</w:t>
            </w:r>
          </w:p>
        </w:tc>
      </w:tr>
      <w:tr w:rsidR="00E35A20" w14:paraId="1CAEF60A" w14:textId="77777777" w:rsidTr="00097BEE">
        <w:trPr>
          <w:trHeight w:val="606"/>
        </w:trPr>
        <w:tc>
          <w:tcPr>
            <w:tcW w:w="9623" w:type="dxa"/>
            <w:gridSpan w:val="3"/>
          </w:tcPr>
          <w:p w14:paraId="57922554" w14:textId="77777777" w:rsidR="00E35A20" w:rsidRDefault="00E35A20" w:rsidP="00097BEE">
            <w:pPr>
              <w:pStyle w:val="TableParagraph"/>
              <w:spacing w:before="57"/>
              <w:ind w:left="1958" w:right="197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Умови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отримання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послуги</w:t>
            </w:r>
            <w:proofErr w:type="spellEnd"/>
          </w:p>
        </w:tc>
      </w:tr>
      <w:tr w:rsidR="00E35A20" w14:paraId="5DF3750A" w14:textId="77777777" w:rsidTr="00097BEE">
        <w:trPr>
          <w:trHeight w:val="1086"/>
        </w:trPr>
        <w:tc>
          <w:tcPr>
            <w:tcW w:w="403" w:type="dxa"/>
          </w:tcPr>
          <w:p w14:paraId="7F218E08" w14:textId="77777777" w:rsidR="00E35A20" w:rsidRDefault="00E35A20" w:rsidP="00097BEE">
            <w:pPr>
              <w:pStyle w:val="TableParagraph"/>
              <w:spacing w:before="55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03" w:type="dxa"/>
          </w:tcPr>
          <w:p w14:paraId="4552D625" w14:textId="77777777" w:rsidR="00E35A20" w:rsidRDefault="00E35A20" w:rsidP="00097BEE">
            <w:pPr>
              <w:pStyle w:val="TableParagraph"/>
              <w:spacing w:before="55"/>
              <w:ind w:left="26" w:right="1111"/>
              <w:rPr>
                <w:sz w:val="28"/>
              </w:rPr>
            </w:pPr>
            <w:proofErr w:type="spellStart"/>
            <w:r>
              <w:rPr>
                <w:sz w:val="28"/>
              </w:rPr>
              <w:t>Підстава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отримання</w:t>
            </w:r>
            <w:proofErr w:type="spellEnd"/>
          </w:p>
          <w:p w14:paraId="15EE326B" w14:textId="77777777" w:rsidR="00E35A20" w:rsidRDefault="00E35A20" w:rsidP="00097BEE">
            <w:pPr>
              <w:pStyle w:val="TableParagraph"/>
              <w:spacing w:line="321" w:lineRule="exact"/>
              <w:ind w:left="26"/>
              <w:rPr>
                <w:sz w:val="28"/>
              </w:rPr>
            </w:pPr>
            <w:proofErr w:type="spellStart"/>
            <w:r>
              <w:rPr>
                <w:sz w:val="28"/>
              </w:rPr>
              <w:t>адміністративної</w:t>
            </w:r>
            <w:proofErr w:type="spellEnd"/>
          </w:p>
        </w:tc>
        <w:tc>
          <w:tcPr>
            <w:tcW w:w="6517" w:type="dxa"/>
          </w:tcPr>
          <w:p w14:paraId="6E10F8B4" w14:textId="77777777" w:rsidR="00E35A20" w:rsidRPr="00E35A20" w:rsidRDefault="00E35A20" w:rsidP="00097BEE">
            <w:pPr>
              <w:pStyle w:val="TableParagraph"/>
              <w:spacing w:before="55"/>
              <w:ind w:left="26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Звернення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до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суб’єкта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адміністративної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послуги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/ центру</w:t>
            </w:r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адміністративних</w:t>
            </w:r>
            <w:proofErr w:type="spellEnd"/>
          </w:p>
          <w:p w14:paraId="1C21F652" w14:textId="77777777" w:rsidR="00E35A20" w:rsidRPr="00E35A20" w:rsidRDefault="00E35A20" w:rsidP="00097BEE">
            <w:pPr>
              <w:pStyle w:val="TableParagraph"/>
              <w:spacing w:line="321" w:lineRule="exact"/>
              <w:ind w:left="26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виконавчого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органу</w:t>
            </w:r>
            <w:r w:rsidRPr="00E35A20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сільської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селищної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</w:p>
        </w:tc>
      </w:tr>
    </w:tbl>
    <w:p w14:paraId="5FDDE4E3" w14:textId="77777777" w:rsidR="00E35A20" w:rsidRDefault="00E35A20" w:rsidP="00E35A20">
      <w:pPr>
        <w:spacing w:line="321" w:lineRule="exact"/>
        <w:rPr>
          <w:sz w:val="28"/>
        </w:rPr>
        <w:sectPr w:rsidR="00E35A20" w:rsidSect="00E35A20">
          <w:pgSz w:w="11900" w:h="16850"/>
          <w:pgMar w:top="1080" w:right="140" w:bottom="280" w:left="1300" w:header="772" w:footer="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703"/>
        <w:gridCol w:w="6517"/>
      </w:tblGrid>
      <w:tr w:rsidR="00E35A20" w14:paraId="244F4AC6" w14:textId="77777777" w:rsidTr="00097BEE">
        <w:trPr>
          <w:trHeight w:val="765"/>
        </w:trPr>
        <w:tc>
          <w:tcPr>
            <w:tcW w:w="403" w:type="dxa"/>
          </w:tcPr>
          <w:p w14:paraId="5EA2B3A7" w14:textId="77777777" w:rsidR="00E35A20" w:rsidRPr="00E35A20" w:rsidRDefault="00E35A20" w:rsidP="00097BEE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03" w:type="dxa"/>
          </w:tcPr>
          <w:p w14:paraId="22D2E9AF" w14:textId="77777777" w:rsidR="00E35A20" w:rsidRDefault="00E35A20" w:rsidP="00097BEE">
            <w:pPr>
              <w:pStyle w:val="TableParagraph"/>
              <w:spacing w:before="55"/>
              <w:ind w:left="26"/>
              <w:rPr>
                <w:sz w:val="28"/>
              </w:rPr>
            </w:pPr>
            <w:proofErr w:type="spellStart"/>
            <w:r>
              <w:rPr>
                <w:sz w:val="28"/>
              </w:rPr>
              <w:t>послуги</w:t>
            </w:r>
            <w:proofErr w:type="spellEnd"/>
          </w:p>
        </w:tc>
        <w:tc>
          <w:tcPr>
            <w:tcW w:w="6517" w:type="dxa"/>
          </w:tcPr>
          <w:p w14:paraId="105B9427" w14:textId="77777777" w:rsidR="00E35A20" w:rsidRDefault="00E35A20" w:rsidP="00097BEE">
            <w:pPr>
              <w:pStyle w:val="TableParagraph"/>
              <w:spacing w:before="55"/>
              <w:ind w:left="26" w:right="631"/>
              <w:rPr>
                <w:sz w:val="28"/>
              </w:rPr>
            </w:pPr>
            <w:proofErr w:type="spellStart"/>
            <w:r>
              <w:rPr>
                <w:sz w:val="28"/>
              </w:rPr>
              <w:t>міської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відповідної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територіальної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громади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військової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адміністрації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35A20" w14:paraId="4A2A457D" w14:textId="77777777" w:rsidTr="00097BEE">
        <w:trPr>
          <w:trHeight w:val="4627"/>
        </w:trPr>
        <w:tc>
          <w:tcPr>
            <w:tcW w:w="403" w:type="dxa"/>
          </w:tcPr>
          <w:p w14:paraId="10F46706" w14:textId="77777777" w:rsidR="00E35A20" w:rsidRDefault="00E35A20" w:rsidP="00097BEE">
            <w:pPr>
              <w:pStyle w:val="TableParagraph"/>
              <w:spacing w:before="52"/>
              <w:ind w:right="2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703" w:type="dxa"/>
          </w:tcPr>
          <w:p w14:paraId="0B210389" w14:textId="77777777" w:rsidR="00E35A20" w:rsidRPr="00E35A20" w:rsidRDefault="00E35A20" w:rsidP="00097BEE">
            <w:pPr>
              <w:pStyle w:val="TableParagraph"/>
              <w:spacing w:before="52"/>
              <w:ind w:left="26" w:right="215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Перелік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документів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необхідних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для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отримання</w:t>
            </w:r>
            <w:proofErr w:type="spellEnd"/>
          </w:p>
          <w:p w14:paraId="0C9154A5" w14:textId="77777777" w:rsidR="00E35A20" w:rsidRPr="00E35A20" w:rsidRDefault="00E35A20" w:rsidP="00097BEE">
            <w:pPr>
              <w:pStyle w:val="TableParagraph"/>
              <w:spacing w:before="2"/>
              <w:ind w:left="26" w:right="625"/>
              <w:rPr>
                <w:sz w:val="28"/>
                <w:lang w:val="ru-RU"/>
              </w:rPr>
            </w:pPr>
            <w:proofErr w:type="spellStart"/>
            <w:r w:rsidRPr="00E35A20">
              <w:rPr>
                <w:spacing w:val="-1"/>
                <w:sz w:val="28"/>
                <w:lang w:val="ru-RU"/>
              </w:rPr>
              <w:t>адміністративної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послуги</w:t>
            </w:r>
            <w:proofErr w:type="spellEnd"/>
          </w:p>
        </w:tc>
        <w:tc>
          <w:tcPr>
            <w:tcW w:w="6517" w:type="dxa"/>
          </w:tcPr>
          <w:p w14:paraId="3E69086C" w14:textId="77777777" w:rsidR="00E35A20" w:rsidRPr="00E35A20" w:rsidRDefault="00E35A20" w:rsidP="00097BEE">
            <w:pPr>
              <w:pStyle w:val="TableParagraph"/>
              <w:spacing w:before="52"/>
              <w:ind w:left="26" w:right="832" w:firstLine="398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Суб’єктом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звернення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подається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заява</w:t>
            </w:r>
            <w:proofErr w:type="spellEnd"/>
            <w:r w:rsidRPr="00E35A20">
              <w:rPr>
                <w:sz w:val="28"/>
                <w:lang w:val="ru-RU"/>
              </w:rPr>
              <w:t xml:space="preserve"> про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пільг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на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оплату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житлово-комунальних</w:t>
            </w:r>
            <w:proofErr w:type="spellEnd"/>
          </w:p>
          <w:p w14:paraId="5E74DFD7" w14:textId="77777777" w:rsidR="00E35A20" w:rsidRPr="00E35A20" w:rsidRDefault="00E35A20" w:rsidP="00097BEE">
            <w:pPr>
              <w:pStyle w:val="TableParagraph"/>
              <w:spacing w:line="242" w:lineRule="auto"/>
              <w:ind w:left="26" w:right="390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придбання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твердого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палива</w:t>
            </w:r>
            <w:proofErr w:type="spellEnd"/>
            <w:r w:rsidRPr="00E35A20">
              <w:rPr>
                <w:spacing w:val="-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і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скрапленого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газу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</w:t>
            </w:r>
            <w:proofErr w:type="spellStart"/>
            <w:r w:rsidRPr="00E35A20">
              <w:rPr>
                <w:sz w:val="28"/>
                <w:lang w:val="ru-RU"/>
              </w:rPr>
              <w:t>далі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– </w:t>
            </w:r>
            <w:proofErr w:type="spellStart"/>
            <w:r w:rsidRPr="00E35A20">
              <w:rPr>
                <w:sz w:val="28"/>
                <w:lang w:val="ru-RU"/>
              </w:rPr>
              <w:t>заява</w:t>
            </w:r>
            <w:proofErr w:type="spellEnd"/>
            <w:r w:rsidRPr="00E35A20">
              <w:rPr>
                <w:sz w:val="28"/>
                <w:lang w:val="ru-RU"/>
              </w:rPr>
              <w:t>).</w:t>
            </w:r>
          </w:p>
          <w:p w14:paraId="44BC1552" w14:textId="77777777" w:rsidR="00E35A20" w:rsidRPr="00E35A20" w:rsidRDefault="00E35A20" w:rsidP="00097BEE">
            <w:pPr>
              <w:pStyle w:val="TableParagraph"/>
              <w:ind w:left="26" w:right="390" w:firstLine="398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Форма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заяви,</w:t>
            </w:r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встановлена</w:t>
            </w:r>
            <w:proofErr w:type="spellEnd"/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Порядком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пільг</w:t>
            </w:r>
            <w:proofErr w:type="spellEnd"/>
            <w:r w:rsidRPr="00E35A20">
              <w:rPr>
                <w:sz w:val="28"/>
                <w:lang w:val="ru-RU"/>
              </w:rPr>
              <w:t xml:space="preserve"> на оплату </w:t>
            </w:r>
            <w:proofErr w:type="spellStart"/>
            <w:r w:rsidRPr="00E35A20">
              <w:rPr>
                <w:sz w:val="28"/>
                <w:lang w:val="ru-RU"/>
              </w:rPr>
              <w:t>житлово-комунальних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придбання</w:t>
            </w:r>
            <w:proofErr w:type="spellEnd"/>
            <w:r w:rsidRPr="00E35A20">
              <w:rPr>
                <w:sz w:val="28"/>
                <w:lang w:val="ru-RU"/>
              </w:rPr>
              <w:t xml:space="preserve"> твердого </w:t>
            </w:r>
            <w:proofErr w:type="spellStart"/>
            <w:r w:rsidRPr="00E35A20">
              <w:rPr>
                <w:sz w:val="28"/>
                <w:lang w:val="ru-RU"/>
              </w:rPr>
              <w:t>палива</w:t>
            </w:r>
            <w:proofErr w:type="spellEnd"/>
            <w:r w:rsidRPr="00E35A20">
              <w:rPr>
                <w:sz w:val="28"/>
                <w:lang w:val="ru-RU"/>
              </w:rPr>
              <w:t xml:space="preserve"> і </w:t>
            </w:r>
            <w:proofErr w:type="spellStart"/>
            <w:r w:rsidRPr="00E35A20">
              <w:rPr>
                <w:sz w:val="28"/>
                <w:lang w:val="ru-RU"/>
              </w:rPr>
              <w:t>скрапленого</w:t>
            </w:r>
            <w:proofErr w:type="spellEnd"/>
            <w:r w:rsidRPr="00E35A20">
              <w:rPr>
                <w:sz w:val="28"/>
                <w:lang w:val="ru-RU"/>
              </w:rPr>
              <w:t xml:space="preserve"> газу у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грошовій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формі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затвердженим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постановою</w:t>
            </w:r>
            <w:proofErr w:type="spellEnd"/>
          </w:p>
          <w:p w14:paraId="7E8AB8F0" w14:textId="77777777" w:rsidR="00E35A20" w:rsidRPr="00E35A20" w:rsidRDefault="00E35A20" w:rsidP="00097BEE">
            <w:pPr>
              <w:pStyle w:val="TableParagraph"/>
              <w:spacing w:line="242" w:lineRule="auto"/>
              <w:ind w:left="26" w:right="1173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Кабінету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Міністрів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від</w:t>
            </w:r>
            <w:proofErr w:type="spellEnd"/>
            <w:r w:rsidRPr="00E35A20">
              <w:rPr>
                <w:sz w:val="28"/>
                <w:lang w:val="ru-RU"/>
              </w:rPr>
              <w:t xml:space="preserve"> 17 </w:t>
            </w:r>
            <w:proofErr w:type="spellStart"/>
            <w:r w:rsidRPr="00E35A20">
              <w:rPr>
                <w:sz w:val="28"/>
                <w:lang w:val="ru-RU"/>
              </w:rPr>
              <w:t>квітня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2019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року</w:t>
            </w:r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№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373,</w:t>
            </w:r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розміщена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за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посиланням</w:t>
            </w:r>
            <w:proofErr w:type="spellEnd"/>
            <w:r w:rsidRPr="00E35A20">
              <w:rPr>
                <w:sz w:val="28"/>
                <w:lang w:val="ru-RU"/>
              </w:rPr>
              <w:t>:</w:t>
            </w:r>
          </w:p>
          <w:p w14:paraId="2AE5BA56" w14:textId="77777777" w:rsidR="00E35A20" w:rsidRPr="00E35A20" w:rsidRDefault="00E35A20" w:rsidP="00097BEE">
            <w:pPr>
              <w:pStyle w:val="TableParagraph"/>
              <w:ind w:left="26" w:right="652" w:firstLine="398"/>
              <w:rPr>
                <w:sz w:val="28"/>
                <w:lang w:val="ru-RU"/>
              </w:rPr>
            </w:pPr>
            <w:r>
              <w:rPr>
                <w:sz w:val="28"/>
              </w:rPr>
              <w:t>https</w:t>
            </w:r>
            <w:r w:rsidRPr="00E35A20">
              <w:rPr>
                <w:sz w:val="28"/>
                <w:lang w:val="ru-RU"/>
              </w:rPr>
              <w:t>://</w:t>
            </w:r>
            <w:hyperlink r:id="rId8">
              <w:r>
                <w:rPr>
                  <w:sz w:val="28"/>
                </w:rPr>
                <w:t>www</w:t>
              </w:r>
              <w:r w:rsidRPr="00E35A20">
                <w:rPr>
                  <w:sz w:val="28"/>
                  <w:lang w:val="ru-RU"/>
                </w:rPr>
                <w:t>.</w:t>
              </w:r>
              <w:r>
                <w:rPr>
                  <w:sz w:val="28"/>
                </w:rPr>
                <w:t>pfu</w:t>
              </w:r>
              <w:r w:rsidRPr="00E35A20">
                <w:rPr>
                  <w:sz w:val="28"/>
                  <w:lang w:val="ru-RU"/>
                </w:rPr>
                <w:t>.</w:t>
              </w:r>
              <w:r>
                <w:rPr>
                  <w:sz w:val="28"/>
                </w:rPr>
                <w:t>gov</w:t>
              </w:r>
              <w:r w:rsidRPr="00E35A20">
                <w:rPr>
                  <w:sz w:val="28"/>
                  <w:lang w:val="ru-RU"/>
                </w:rPr>
                <w:t>.</w:t>
              </w:r>
              <w:proofErr w:type="spellStart"/>
              <w:r>
                <w:rPr>
                  <w:sz w:val="28"/>
                </w:rPr>
                <w:t>ua</w:t>
              </w:r>
              <w:proofErr w:type="spellEnd"/>
              <w:r w:rsidRPr="00E35A20">
                <w:rPr>
                  <w:sz w:val="28"/>
                  <w:lang w:val="ru-RU"/>
                </w:rPr>
                <w:t>/2163952-</w:t>
              </w:r>
              <w:proofErr w:type="spellStart"/>
              <w:r>
                <w:rPr>
                  <w:sz w:val="28"/>
                </w:rPr>
                <w:t>zayava</w:t>
              </w:r>
              <w:proofErr w:type="spellEnd"/>
              <w:r w:rsidRPr="00E35A20">
                <w:rPr>
                  <w:sz w:val="28"/>
                  <w:lang w:val="ru-RU"/>
                </w:rPr>
                <w:t>-</w:t>
              </w:r>
              <w:r>
                <w:rPr>
                  <w:sz w:val="28"/>
                </w:rPr>
                <w:t>pro</w:t>
              </w:r>
              <w:r w:rsidRPr="00E35A20">
                <w:rPr>
                  <w:sz w:val="28"/>
                  <w:lang w:val="ru-RU"/>
                </w:rPr>
                <w:t>-</w:t>
              </w:r>
            </w:hyperlink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nadannya</w:t>
            </w:r>
            <w:proofErr w:type="spellEnd"/>
            <w:r w:rsidRPr="00E35A20">
              <w:rPr>
                <w:sz w:val="28"/>
                <w:lang w:val="ru-RU"/>
              </w:rPr>
              <w:t>-</w:t>
            </w:r>
            <w:proofErr w:type="spellStart"/>
            <w:r>
              <w:rPr>
                <w:sz w:val="28"/>
              </w:rPr>
              <w:t>pilg</w:t>
            </w:r>
            <w:proofErr w:type="spellEnd"/>
            <w:r w:rsidRPr="00E35A20">
              <w:rPr>
                <w:sz w:val="28"/>
                <w:lang w:val="ru-RU"/>
              </w:rPr>
              <w:t>-</w:t>
            </w:r>
            <w:proofErr w:type="spellStart"/>
            <w:r>
              <w:rPr>
                <w:sz w:val="28"/>
              </w:rPr>
              <w:t>na</w:t>
            </w:r>
            <w:proofErr w:type="spellEnd"/>
            <w:r w:rsidRPr="00E35A20">
              <w:rPr>
                <w:sz w:val="28"/>
                <w:lang w:val="ru-RU"/>
              </w:rPr>
              <w:t>-</w:t>
            </w:r>
            <w:proofErr w:type="spellStart"/>
            <w:r>
              <w:rPr>
                <w:sz w:val="28"/>
              </w:rPr>
              <w:t>oplatu</w:t>
            </w:r>
            <w:proofErr w:type="spellEnd"/>
            <w:r w:rsidRPr="00E35A20">
              <w:rPr>
                <w:sz w:val="28"/>
                <w:lang w:val="ru-RU"/>
              </w:rPr>
              <w:t>-</w:t>
            </w:r>
            <w:proofErr w:type="spellStart"/>
            <w:r>
              <w:rPr>
                <w:sz w:val="28"/>
              </w:rPr>
              <w:t>zhytlovo</w:t>
            </w:r>
            <w:proofErr w:type="spellEnd"/>
            <w:r w:rsidRPr="00E35A20">
              <w:rPr>
                <w:sz w:val="28"/>
                <w:lang w:val="ru-RU"/>
              </w:rPr>
              <w:t>-</w:t>
            </w:r>
            <w:proofErr w:type="spellStart"/>
            <w:r>
              <w:rPr>
                <w:sz w:val="28"/>
              </w:rPr>
              <w:t>komunalnyh</w:t>
            </w:r>
            <w:proofErr w:type="spellEnd"/>
            <w:r w:rsidRPr="00E35A20">
              <w:rPr>
                <w:sz w:val="28"/>
                <w:lang w:val="ru-RU"/>
              </w:rPr>
              <w:t>-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poslug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>-</w:t>
            </w:r>
            <w:proofErr w:type="spellStart"/>
            <w:r>
              <w:rPr>
                <w:spacing w:val="-1"/>
                <w:sz w:val="28"/>
              </w:rPr>
              <w:t>prydbannya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>-</w:t>
            </w:r>
            <w:proofErr w:type="spellStart"/>
            <w:r>
              <w:rPr>
                <w:spacing w:val="-1"/>
                <w:sz w:val="28"/>
              </w:rPr>
              <w:t>tverdogo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>-</w:t>
            </w:r>
            <w:proofErr w:type="spellStart"/>
            <w:r>
              <w:rPr>
                <w:spacing w:val="-1"/>
                <w:sz w:val="28"/>
              </w:rPr>
              <w:t>palyva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>-</w:t>
            </w:r>
            <w:proofErr w:type="spellStart"/>
            <w:r>
              <w:rPr>
                <w:spacing w:val="-1"/>
                <w:sz w:val="28"/>
              </w:rPr>
              <w:t>i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>-</w:t>
            </w:r>
            <w:proofErr w:type="spellStart"/>
            <w:r>
              <w:rPr>
                <w:spacing w:val="-1"/>
                <w:sz w:val="28"/>
              </w:rPr>
              <w:t>skraplenogo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>-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gazu</w:t>
            </w:r>
            <w:proofErr w:type="spellEnd"/>
            <w:r w:rsidRPr="00E35A20">
              <w:rPr>
                <w:sz w:val="28"/>
                <w:lang w:val="ru-RU"/>
              </w:rPr>
              <w:t>/.</w:t>
            </w:r>
          </w:p>
        </w:tc>
      </w:tr>
      <w:tr w:rsidR="00E35A20" w14:paraId="66C296F7" w14:textId="77777777" w:rsidTr="00097BEE">
        <w:trPr>
          <w:trHeight w:val="6240"/>
        </w:trPr>
        <w:tc>
          <w:tcPr>
            <w:tcW w:w="403" w:type="dxa"/>
          </w:tcPr>
          <w:p w14:paraId="52B8BADB" w14:textId="77777777" w:rsidR="00E35A20" w:rsidRDefault="00E35A20" w:rsidP="00097BEE">
            <w:pPr>
              <w:pStyle w:val="TableParagraph"/>
              <w:spacing w:before="55"/>
              <w:ind w:right="2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03" w:type="dxa"/>
          </w:tcPr>
          <w:p w14:paraId="13E5335C" w14:textId="77777777" w:rsidR="00E35A20" w:rsidRPr="00E35A20" w:rsidRDefault="00E35A20" w:rsidP="00097BEE">
            <w:pPr>
              <w:pStyle w:val="TableParagraph"/>
              <w:spacing w:before="55"/>
              <w:ind w:left="26" w:right="765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Спосіб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подання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документів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</w:p>
          <w:p w14:paraId="5AF0150E" w14:textId="77777777" w:rsidR="00E35A20" w:rsidRPr="00E35A20" w:rsidRDefault="00E35A20" w:rsidP="00097BEE">
            <w:pPr>
              <w:pStyle w:val="TableParagraph"/>
              <w:ind w:left="26" w:right="625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необхідних</w:t>
            </w:r>
            <w:proofErr w:type="spellEnd"/>
            <w:r w:rsidRPr="00E35A20">
              <w:rPr>
                <w:sz w:val="28"/>
                <w:lang w:val="ru-RU"/>
              </w:rPr>
              <w:t xml:space="preserve"> для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pacing w:val="-1"/>
                <w:sz w:val="28"/>
                <w:lang w:val="ru-RU"/>
              </w:rPr>
              <w:t>адміністративної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послуги</w:t>
            </w:r>
            <w:proofErr w:type="spellEnd"/>
          </w:p>
        </w:tc>
        <w:tc>
          <w:tcPr>
            <w:tcW w:w="6517" w:type="dxa"/>
          </w:tcPr>
          <w:p w14:paraId="4764A29C" w14:textId="77777777" w:rsidR="00E35A20" w:rsidRPr="00E35A20" w:rsidRDefault="00E35A20" w:rsidP="00097BEE">
            <w:pPr>
              <w:pStyle w:val="TableParagraph"/>
              <w:spacing w:before="55"/>
              <w:ind w:left="26" w:right="606" w:firstLine="398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У </w:t>
            </w:r>
            <w:proofErr w:type="spellStart"/>
            <w:r w:rsidRPr="00E35A20">
              <w:rPr>
                <w:sz w:val="28"/>
                <w:lang w:val="ru-RU"/>
              </w:rPr>
              <w:t>паперовій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формі</w:t>
            </w:r>
            <w:proofErr w:type="spellEnd"/>
            <w:r w:rsidRPr="00E35A20">
              <w:rPr>
                <w:sz w:val="28"/>
                <w:lang w:val="ru-RU"/>
              </w:rPr>
              <w:t xml:space="preserve"> при </w:t>
            </w:r>
            <w:proofErr w:type="spellStart"/>
            <w:r w:rsidRPr="00E35A20">
              <w:rPr>
                <w:sz w:val="28"/>
                <w:lang w:val="ru-RU"/>
              </w:rPr>
              <w:t>особистому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зверненні</w:t>
            </w:r>
            <w:proofErr w:type="spellEnd"/>
            <w:r w:rsidRPr="00E35A20">
              <w:rPr>
                <w:spacing w:val="-68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(до </w:t>
            </w:r>
            <w:proofErr w:type="spellStart"/>
            <w:r w:rsidRPr="00E35A20">
              <w:rPr>
                <w:sz w:val="28"/>
                <w:lang w:val="ru-RU"/>
              </w:rPr>
              <w:t>суб’єкта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адміністративної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послуги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та/</w:t>
            </w:r>
            <w:proofErr w:type="spellStart"/>
            <w:r w:rsidRPr="00E35A20">
              <w:rPr>
                <w:sz w:val="28"/>
                <w:lang w:val="ru-RU"/>
              </w:rPr>
              <w:t>або</w:t>
            </w:r>
            <w:proofErr w:type="spellEnd"/>
            <w:r w:rsidRPr="00E35A20">
              <w:rPr>
                <w:sz w:val="28"/>
                <w:lang w:val="ru-RU"/>
              </w:rPr>
              <w:t xml:space="preserve"> центру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адміністративних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виконавчого</w:t>
            </w:r>
            <w:proofErr w:type="spellEnd"/>
            <w:r w:rsidRPr="00E35A20">
              <w:rPr>
                <w:sz w:val="28"/>
                <w:lang w:val="ru-RU"/>
              </w:rPr>
              <w:t xml:space="preserve"> органу </w:t>
            </w:r>
            <w:proofErr w:type="spellStart"/>
            <w:r w:rsidRPr="00E35A20">
              <w:rPr>
                <w:sz w:val="28"/>
                <w:lang w:val="ru-RU"/>
              </w:rPr>
              <w:t>сільської</w:t>
            </w:r>
            <w:proofErr w:type="spellEnd"/>
            <w:r w:rsidRPr="00E35A20">
              <w:rPr>
                <w:sz w:val="28"/>
                <w:lang w:val="ru-RU"/>
              </w:rPr>
              <w:t xml:space="preserve">, </w:t>
            </w:r>
            <w:proofErr w:type="spellStart"/>
            <w:r w:rsidRPr="00E35A20">
              <w:rPr>
                <w:sz w:val="28"/>
                <w:lang w:val="ru-RU"/>
              </w:rPr>
              <w:t>селищної</w:t>
            </w:r>
            <w:proofErr w:type="spellEnd"/>
            <w:r w:rsidRPr="00E35A20">
              <w:rPr>
                <w:sz w:val="28"/>
                <w:lang w:val="ru-RU"/>
              </w:rPr>
              <w:t xml:space="preserve">, </w:t>
            </w:r>
            <w:proofErr w:type="spellStart"/>
            <w:r w:rsidRPr="00E35A20">
              <w:rPr>
                <w:sz w:val="28"/>
                <w:lang w:val="ru-RU"/>
              </w:rPr>
              <w:t>міської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ради </w:t>
            </w:r>
            <w:proofErr w:type="spellStart"/>
            <w:r w:rsidRPr="00E35A20">
              <w:rPr>
                <w:sz w:val="28"/>
                <w:lang w:val="ru-RU"/>
              </w:rPr>
              <w:t>відповідної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територіальної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громади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або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військової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адміністрації</w:t>
            </w:r>
            <w:proofErr w:type="spellEnd"/>
            <w:r w:rsidRPr="00E35A20">
              <w:rPr>
                <w:sz w:val="28"/>
                <w:lang w:val="ru-RU"/>
              </w:rPr>
              <w:t>)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або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поштовим</w:t>
            </w:r>
            <w:proofErr w:type="spellEnd"/>
          </w:p>
          <w:p w14:paraId="7ABF236B" w14:textId="77777777" w:rsidR="00E35A20" w:rsidRPr="00E35A20" w:rsidRDefault="00E35A20" w:rsidP="00097BEE">
            <w:pPr>
              <w:pStyle w:val="TableParagraph"/>
              <w:spacing w:line="242" w:lineRule="auto"/>
              <w:ind w:left="26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відправленням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</w:t>
            </w:r>
            <w:proofErr w:type="gramStart"/>
            <w:r w:rsidRPr="00E35A20">
              <w:rPr>
                <w:sz w:val="28"/>
                <w:lang w:val="ru-RU"/>
              </w:rPr>
              <w:t>на</w:t>
            </w:r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адресу</w:t>
            </w:r>
            <w:proofErr w:type="gramEnd"/>
            <w:r w:rsidRPr="00E35A20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суб’єкта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адміністративної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послуги</w:t>
            </w:r>
            <w:proofErr w:type="spellEnd"/>
            <w:r w:rsidRPr="00E35A20">
              <w:rPr>
                <w:sz w:val="28"/>
                <w:lang w:val="ru-RU"/>
              </w:rPr>
              <w:t>);</w:t>
            </w:r>
          </w:p>
          <w:p w14:paraId="11BEBD87" w14:textId="77777777" w:rsidR="00E35A20" w:rsidRPr="00E35A20" w:rsidRDefault="00E35A20" w:rsidP="00097BEE">
            <w:pPr>
              <w:pStyle w:val="TableParagraph"/>
              <w:ind w:left="26" w:right="1620" w:firstLine="398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в </w:t>
            </w:r>
            <w:proofErr w:type="spellStart"/>
            <w:r w:rsidRPr="00E35A20">
              <w:rPr>
                <w:sz w:val="28"/>
                <w:lang w:val="ru-RU"/>
              </w:rPr>
              <w:t>електронній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формі</w:t>
            </w:r>
            <w:proofErr w:type="spellEnd"/>
            <w:r w:rsidRPr="00E35A20">
              <w:rPr>
                <w:sz w:val="28"/>
                <w:lang w:val="ru-RU"/>
              </w:rPr>
              <w:t xml:space="preserve"> через </w:t>
            </w:r>
            <w:proofErr w:type="spellStart"/>
            <w:r w:rsidRPr="00E35A20">
              <w:rPr>
                <w:sz w:val="28"/>
                <w:lang w:val="ru-RU"/>
              </w:rPr>
              <w:t>вебпортал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електронних</w:t>
            </w:r>
            <w:proofErr w:type="spellEnd"/>
            <w:r w:rsidRPr="00E35A20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мобільний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додаток</w:t>
            </w:r>
            <w:proofErr w:type="spellEnd"/>
          </w:p>
          <w:p w14:paraId="5D79AF0B" w14:textId="77777777" w:rsidR="00E35A20" w:rsidRPr="00E35A20" w:rsidRDefault="00E35A20" w:rsidP="00097BEE">
            <w:pPr>
              <w:pStyle w:val="TableParagraph"/>
              <w:ind w:left="26" w:right="313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Пенсійного</w:t>
            </w:r>
            <w:proofErr w:type="spellEnd"/>
            <w:r w:rsidRPr="00E35A20">
              <w:rPr>
                <w:sz w:val="28"/>
                <w:lang w:val="ru-RU"/>
              </w:rPr>
              <w:t xml:space="preserve"> фонду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або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Єдиний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державний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вебпортал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електронних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  <w:r w:rsidRPr="00E35A20">
              <w:rPr>
                <w:sz w:val="28"/>
                <w:lang w:val="ru-RU"/>
              </w:rPr>
              <w:t xml:space="preserve"> (Портал </w:t>
            </w:r>
            <w:proofErr w:type="spellStart"/>
            <w:r w:rsidRPr="00E35A20">
              <w:rPr>
                <w:sz w:val="28"/>
                <w:lang w:val="ru-RU"/>
              </w:rPr>
              <w:t>Дія</w:t>
            </w:r>
            <w:proofErr w:type="spellEnd"/>
            <w:r w:rsidRPr="00E35A20">
              <w:rPr>
                <w:sz w:val="28"/>
                <w:lang w:val="ru-RU"/>
              </w:rPr>
              <w:t>),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офіційний</w:t>
            </w:r>
            <w:proofErr w:type="spellEnd"/>
            <w:r w:rsidRPr="00E35A20">
              <w:rPr>
                <w:sz w:val="28"/>
                <w:lang w:val="ru-RU"/>
              </w:rPr>
              <w:t xml:space="preserve"> вебсайт </w:t>
            </w:r>
            <w:proofErr w:type="spellStart"/>
            <w:r w:rsidRPr="00E35A20">
              <w:rPr>
                <w:sz w:val="28"/>
                <w:lang w:val="ru-RU"/>
              </w:rPr>
              <w:t>Мінсоцполітики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або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інтегровані</w:t>
            </w:r>
            <w:proofErr w:type="spellEnd"/>
            <w:r w:rsidRPr="00E35A20">
              <w:rPr>
                <w:spacing w:val="-68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з ними </w:t>
            </w:r>
            <w:proofErr w:type="spellStart"/>
            <w:r w:rsidRPr="00E35A20">
              <w:rPr>
                <w:sz w:val="28"/>
                <w:lang w:val="ru-RU"/>
              </w:rPr>
              <w:t>інформаційні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системи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органів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виконавчої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влади</w:t>
            </w:r>
            <w:proofErr w:type="spellEnd"/>
            <w:r w:rsidRPr="00E35A20">
              <w:rPr>
                <w:sz w:val="28"/>
                <w:lang w:val="ru-RU"/>
              </w:rPr>
              <w:t xml:space="preserve"> та </w:t>
            </w:r>
            <w:proofErr w:type="spellStart"/>
            <w:r w:rsidRPr="00E35A20">
              <w:rPr>
                <w:sz w:val="28"/>
                <w:lang w:val="ru-RU"/>
              </w:rPr>
              <w:t>органів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місцевого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самоврядування</w:t>
            </w:r>
            <w:proofErr w:type="spellEnd"/>
            <w:r w:rsidRPr="00E35A20">
              <w:rPr>
                <w:sz w:val="28"/>
                <w:lang w:val="ru-RU"/>
              </w:rPr>
              <w:t>, а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також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інформаційні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системи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Мінсоцполітики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(з</w:t>
            </w:r>
          </w:p>
          <w:p w14:paraId="203D3262" w14:textId="77777777" w:rsidR="00E35A20" w:rsidRPr="00E35A20" w:rsidRDefault="00E35A20" w:rsidP="00097BEE">
            <w:pPr>
              <w:pStyle w:val="TableParagraph"/>
              <w:ind w:left="26" w:right="527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накладенням</w:t>
            </w:r>
            <w:proofErr w:type="spellEnd"/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електронного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підпису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що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базується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на </w:t>
            </w:r>
            <w:proofErr w:type="spellStart"/>
            <w:r w:rsidRPr="00E35A20">
              <w:rPr>
                <w:sz w:val="28"/>
                <w:lang w:val="ru-RU"/>
              </w:rPr>
              <w:t>кваліфікованому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сертифікаті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електронного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підпису</w:t>
            </w:r>
            <w:proofErr w:type="spellEnd"/>
            <w:r w:rsidRPr="00E35A20">
              <w:rPr>
                <w:sz w:val="28"/>
                <w:lang w:val="ru-RU"/>
              </w:rPr>
              <w:t>).</w:t>
            </w:r>
          </w:p>
        </w:tc>
      </w:tr>
      <w:tr w:rsidR="00E35A20" w14:paraId="798A2395" w14:textId="77777777" w:rsidTr="00097BEE">
        <w:trPr>
          <w:trHeight w:val="1667"/>
        </w:trPr>
        <w:tc>
          <w:tcPr>
            <w:tcW w:w="403" w:type="dxa"/>
          </w:tcPr>
          <w:p w14:paraId="522678DE" w14:textId="77777777" w:rsidR="00E35A20" w:rsidRDefault="00E35A20" w:rsidP="00097BEE">
            <w:pPr>
              <w:pStyle w:val="TableParagraph"/>
              <w:spacing w:before="52"/>
              <w:ind w:left="25" w:right="4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03" w:type="dxa"/>
          </w:tcPr>
          <w:p w14:paraId="28F7AF25" w14:textId="77777777" w:rsidR="00E35A20" w:rsidRPr="00E35A20" w:rsidRDefault="00E35A20" w:rsidP="00097BEE">
            <w:pPr>
              <w:pStyle w:val="TableParagraph"/>
              <w:spacing w:before="7" w:line="313" w:lineRule="exact"/>
              <w:ind w:left="26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Платність</w:t>
            </w:r>
            <w:proofErr w:type="spellEnd"/>
          </w:p>
          <w:p w14:paraId="4106F7C2" w14:textId="77777777" w:rsidR="00E35A20" w:rsidRPr="00E35A20" w:rsidRDefault="00E35A20" w:rsidP="00097BEE">
            <w:pPr>
              <w:pStyle w:val="TableParagraph"/>
              <w:ind w:left="26" w:right="799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(</w:t>
            </w:r>
            <w:proofErr w:type="spellStart"/>
            <w:r w:rsidRPr="00E35A20">
              <w:rPr>
                <w:sz w:val="28"/>
                <w:lang w:val="ru-RU"/>
              </w:rPr>
              <w:t>безоплатність</w:t>
            </w:r>
            <w:proofErr w:type="spellEnd"/>
            <w:r w:rsidRPr="00E35A20">
              <w:rPr>
                <w:sz w:val="28"/>
                <w:lang w:val="ru-RU"/>
              </w:rPr>
              <w:t>)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</w:p>
          <w:p w14:paraId="435B94BC" w14:textId="77777777" w:rsidR="00E35A20" w:rsidRPr="00E35A20" w:rsidRDefault="00E35A20" w:rsidP="00097BEE">
            <w:pPr>
              <w:pStyle w:val="TableParagraph"/>
              <w:spacing w:line="242" w:lineRule="auto"/>
              <w:ind w:left="26" w:right="625"/>
              <w:rPr>
                <w:sz w:val="28"/>
                <w:lang w:val="ru-RU"/>
              </w:rPr>
            </w:pPr>
            <w:proofErr w:type="spellStart"/>
            <w:r w:rsidRPr="00E35A20">
              <w:rPr>
                <w:spacing w:val="-1"/>
                <w:sz w:val="28"/>
                <w:lang w:val="ru-RU"/>
              </w:rPr>
              <w:t>адміністративної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послуги</w:t>
            </w:r>
            <w:proofErr w:type="spellEnd"/>
          </w:p>
        </w:tc>
        <w:tc>
          <w:tcPr>
            <w:tcW w:w="6517" w:type="dxa"/>
          </w:tcPr>
          <w:p w14:paraId="2B65C02C" w14:textId="77777777" w:rsidR="00E35A20" w:rsidRDefault="00E35A20" w:rsidP="00097BEE">
            <w:pPr>
              <w:pStyle w:val="TableParagraph"/>
              <w:spacing w:before="52"/>
              <w:ind w:left="424"/>
              <w:rPr>
                <w:sz w:val="28"/>
              </w:rPr>
            </w:pPr>
            <w:proofErr w:type="spellStart"/>
            <w:r>
              <w:rPr>
                <w:sz w:val="28"/>
              </w:rPr>
              <w:t>Надається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безоплатно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35A20" w14:paraId="74B308D9" w14:textId="77777777" w:rsidTr="00097BEE">
        <w:trPr>
          <w:trHeight w:val="440"/>
        </w:trPr>
        <w:tc>
          <w:tcPr>
            <w:tcW w:w="403" w:type="dxa"/>
          </w:tcPr>
          <w:p w14:paraId="438415E5" w14:textId="77777777" w:rsidR="00E35A20" w:rsidRDefault="00E35A20" w:rsidP="00097BEE">
            <w:pPr>
              <w:pStyle w:val="TableParagraph"/>
              <w:spacing w:before="52"/>
              <w:ind w:left="25" w:right="4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703" w:type="dxa"/>
          </w:tcPr>
          <w:p w14:paraId="3D48DB51" w14:textId="77777777" w:rsidR="00E35A20" w:rsidRDefault="00E35A20" w:rsidP="00097BEE">
            <w:pPr>
              <w:pStyle w:val="TableParagraph"/>
              <w:spacing w:before="52"/>
              <w:ind w:left="26"/>
              <w:rPr>
                <w:sz w:val="28"/>
              </w:rPr>
            </w:pPr>
            <w:proofErr w:type="spellStart"/>
            <w:r>
              <w:rPr>
                <w:sz w:val="28"/>
              </w:rPr>
              <w:t>Строк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надання</w:t>
            </w:r>
            <w:proofErr w:type="spellEnd"/>
          </w:p>
        </w:tc>
        <w:tc>
          <w:tcPr>
            <w:tcW w:w="6517" w:type="dxa"/>
          </w:tcPr>
          <w:p w14:paraId="2F128632" w14:textId="77777777" w:rsidR="00E35A20" w:rsidRPr="00E35A20" w:rsidRDefault="00E35A20" w:rsidP="00097BEE">
            <w:pPr>
              <w:pStyle w:val="TableParagraph"/>
              <w:spacing w:before="52"/>
              <w:ind w:left="424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Протягом</w:t>
            </w:r>
            <w:proofErr w:type="spellEnd"/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30 </w:t>
            </w:r>
            <w:proofErr w:type="spellStart"/>
            <w:r w:rsidRPr="00E35A20">
              <w:rPr>
                <w:sz w:val="28"/>
                <w:lang w:val="ru-RU"/>
              </w:rPr>
              <w:t>днів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з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дня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подання</w:t>
            </w:r>
            <w:proofErr w:type="spellEnd"/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заяви.</w:t>
            </w:r>
          </w:p>
        </w:tc>
      </w:tr>
    </w:tbl>
    <w:p w14:paraId="13676120" w14:textId="77777777" w:rsidR="00E35A20" w:rsidRDefault="00E35A20" w:rsidP="00E35A20">
      <w:pPr>
        <w:rPr>
          <w:sz w:val="28"/>
        </w:rPr>
        <w:sectPr w:rsidR="00E35A20" w:rsidSect="00E35A20">
          <w:pgSz w:w="11900" w:h="16850"/>
          <w:pgMar w:top="1080" w:right="140" w:bottom="280" w:left="1300" w:header="772" w:footer="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703"/>
        <w:gridCol w:w="6517"/>
      </w:tblGrid>
      <w:tr w:rsidR="00E35A20" w14:paraId="745D3C3C" w14:textId="77777777" w:rsidTr="00097BEE">
        <w:trPr>
          <w:trHeight w:val="765"/>
        </w:trPr>
        <w:tc>
          <w:tcPr>
            <w:tcW w:w="403" w:type="dxa"/>
          </w:tcPr>
          <w:p w14:paraId="0005B882" w14:textId="77777777" w:rsidR="00E35A20" w:rsidRPr="00E35A20" w:rsidRDefault="00E35A20" w:rsidP="00097BEE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03" w:type="dxa"/>
          </w:tcPr>
          <w:p w14:paraId="76840952" w14:textId="77777777" w:rsidR="00E35A20" w:rsidRDefault="00E35A20" w:rsidP="00097BEE">
            <w:pPr>
              <w:pStyle w:val="TableParagraph"/>
              <w:spacing w:before="55"/>
              <w:ind w:left="26" w:right="62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адміністративної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послуги</w:t>
            </w:r>
            <w:proofErr w:type="spellEnd"/>
          </w:p>
        </w:tc>
        <w:tc>
          <w:tcPr>
            <w:tcW w:w="6517" w:type="dxa"/>
          </w:tcPr>
          <w:p w14:paraId="4266948A" w14:textId="77777777" w:rsidR="00E35A20" w:rsidRDefault="00E35A20" w:rsidP="00097BEE">
            <w:pPr>
              <w:pStyle w:val="TableParagraph"/>
              <w:rPr>
                <w:sz w:val="28"/>
              </w:rPr>
            </w:pPr>
          </w:p>
        </w:tc>
      </w:tr>
      <w:tr w:rsidR="00E35A20" w14:paraId="7AAD65FA" w14:textId="77777777" w:rsidTr="00097BEE">
        <w:trPr>
          <w:trHeight w:val="2694"/>
        </w:trPr>
        <w:tc>
          <w:tcPr>
            <w:tcW w:w="403" w:type="dxa"/>
          </w:tcPr>
          <w:p w14:paraId="37DCBC4A" w14:textId="77777777" w:rsidR="00E35A20" w:rsidRDefault="00E35A20" w:rsidP="00097BEE">
            <w:pPr>
              <w:pStyle w:val="TableParagraph"/>
              <w:spacing w:before="52"/>
              <w:ind w:right="5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703" w:type="dxa"/>
          </w:tcPr>
          <w:p w14:paraId="2A302B57" w14:textId="77777777" w:rsidR="00E35A20" w:rsidRPr="00E35A20" w:rsidRDefault="00E35A20" w:rsidP="00097BEE">
            <w:pPr>
              <w:pStyle w:val="TableParagraph"/>
              <w:spacing w:before="52"/>
              <w:ind w:left="26" w:right="273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Перелік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підстав</w:t>
            </w:r>
            <w:proofErr w:type="spellEnd"/>
            <w:r w:rsidRPr="00E35A20">
              <w:rPr>
                <w:sz w:val="28"/>
                <w:lang w:val="ru-RU"/>
              </w:rPr>
              <w:t xml:space="preserve"> для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відмови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у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наданні</w:t>
            </w:r>
            <w:proofErr w:type="spellEnd"/>
          </w:p>
          <w:p w14:paraId="14FB74E3" w14:textId="77777777" w:rsidR="00E35A20" w:rsidRDefault="00E35A20" w:rsidP="00097BEE">
            <w:pPr>
              <w:pStyle w:val="TableParagraph"/>
              <w:spacing w:line="242" w:lineRule="auto"/>
              <w:ind w:left="26" w:right="62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адміністративної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послуги</w:t>
            </w:r>
            <w:proofErr w:type="spellEnd"/>
          </w:p>
        </w:tc>
        <w:tc>
          <w:tcPr>
            <w:tcW w:w="6517" w:type="dxa"/>
          </w:tcPr>
          <w:p w14:paraId="0DBFD87F" w14:textId="77777777" w:rsidR="00E35A20" w:rsidRPr="00E35A20" w:rsidRDefault="00E35A20" w:rsidP="00097BEE">
            <w:pPr>
              <w:pStyle w:val="TableParagraph"/>
              <w:spacing w:before="52" w:line="322" w:lineRule="exact"/>
              <w:ind w:left="424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Пільги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не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надаються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якщо</w:t>
            </w:r>
            <w:proofErr w:type="spellEnd"/>
            <w:r w:rsidRPr="00E35A20">
              <w:rPr>
                <w:sz w:val="28"/>
                <w:lang w:val="ru-RU"/>
              </w:rPr>
              <w:t>:</w:t>
            </w:r>
          </w:p>
          <w:p w14:paraId="13E1442D" w14:textId="77777777" w:rsidR="00E35A20" w:rsidRPr="00E35A20" w:rsidRDefault="00E35A20" w:rsidP="00097BEE">
            <w:pPr>
              <w:pStyle w:val="TableParagraph"/>
              <w:ind w:left="26" w:right="563" w:firstLine="398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заявник</w:t>
            </w:r>
            <w:proofErr w:type="spellEnd"/>
            <w:r w:rsidRPr="00E35A20">
              <w:rPr>
                <w:sz w:val="28"/>
                <w:lang w:val="ru-RU"/>
              </w:rPr>
              <w:t xml:space="preserve"> не </w:t>
            </w:r>
            <w:proofErr w:type="spellStart"/>
            <w:r w:rsidRPr="00E35A20">
              <w:rPr>
                <w:sz w:val="28"/>
                <w:lang w:val="ru-RU"/>
              </w:rPr>
              <w:t>перебуває</w:t>
            </w:r>
            <w:proofErr w:type="spellEnd"/>
            <w:r w:rsidRPr="00E35A20">
              <w:rPr>
                <w:sz w:val="28"/>
                <w:lang w:val="ru-RU"/>
              </w:rPr>
              <w:t xml:space="preserve"> на </w:t>
            </w:r>
            <w:proofErr w:type="spellStart"/>
            <w:r w:rsidRPr="00E35A20">
              <w:rPr>
                <w:sz w:val="28"/>
                <w:lang w:val="ru-RU"/>
              </w:rPr>
              <w:t>обліку</w:t>
            </w:r>
            <w:proofErr w:type="spellEnd"/>
            <w:r w:rsidRPr="00E35A20">
              <w:rPr>
                <w:sz w:val="28"/>
                <w:lang w:val="ru-RU"/>
              </w:rPr>
              <w:t xml:space="preserve"> в </w:t>
            </w:r>
            <w:proofErr w:type="spellStart"/>
            <w:r w:rsidRPr="00E35A20">
              <w:rPr>
                <w:sz w:val="28"/>
                <w:lang w:val="ru-RU"/>
              </w:rPr>
              <w:t>Реєстрі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осіб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які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мають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право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на </w:t>
            </w:r>
            <w:proofErr w:type="spellStart"/>
            <w:r w:rsidRPr="00E35A20">
              <w:rPr>
                <w:sz w:val="28"/>
                <w:lang w:val="ru-RU"/>
              </w:rPr>
              <w:t>пільги</w:t>
            </w:r>
            <w:proofErr w:type="spellEnd"/>
            <w:r w:rsidRPr="00E35A20">
              <w:rPr>
                <w:sz w:val="28"/>
                <w:lang w:val="ru-RU"/>
              </w:rPr>
              <w:t>;</w:t>
            </w:r>
          </w:p>
          <w:p w14:paraId="44012320" w14:textId="77777777" w:rsidR="00E35A20" w:rsidRPr="00E35A20" w:rsidRDefault="00E35A20" w:rsidP="00097BEE">
            <w:pPr>
              <w:pStyle w:val="TableParagraph"/>
              <w:spacing w:before="2"/>
              <w:ind w:left="26" w:right="403" w:firstLine="398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середньомісячний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дохід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сім’ї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пільговика</w:t>
            </w:r>
            <w:proofErr w:type="spellEnd"/>
            <w:r w:rsidRPr="00E35A20">
              <w:rPr>
                <w:sz w:val="28"/>
                <w:lang w:val="ru-RU"/>
              </w:rPr>
              <w:t xml:space="preserve"> в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розрахунку</w:t>
            </w:r>
            <w:proofErr w:type="spellEnd"/>
            <w:r w:rsidRPr="00E35A20">
              <w:rPr>
                <w:sz w:val="28"/>
                <w:lang w:val="ru-RU"/>
              </w:rPr>
              <w:t xml:space="preserve"> на одну особу </w:t>
            </w:r>
            <w:proofErr w:type="spellStart"/>
            <w:r w:rsidRPr="00E35A20">
              <w:rPr>
                <w:sz w:val="28"/>
                <w:lang w:val="ru-RU"/>
              </w:rPr>
              <w:t>перевищує</w:t>
            </w:r>
            <w:proofErr w:type="spellEnd"/>
            <w:r w:rsidRPr="00E35A20">
              <w:rPr>
                <w:sz w:val="28"/>
                <w:lang w:val="ru-RU"/>
              </w:rPr>
              <w:t xml:space="preserve"> величину</w:t>
            </w:r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доходу, </w:t>
            </w:r>
            <w:proofErr w:type="spellStart"/>
            <w:r w:rsidRPr="00E35A20">
              <w:rPr>
                <w:sz w:val="28"/>
                <w:lang w:val="ru-RU"/>
              </w:rPr>
              <w:t>який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дає</w:t>
            </w:r>
            <w:proofErr w:type="spellEnd"/>
            <w:r w:rsidRPr="00E35A20">
              <w:rPr>
                <w:sz w:val="28"/>
                <w:lang w:val="ru-RU"/>
              </w:rPr>
              <w:t xml:space="preserve"> право на </w:t>
            </w:r>
            <w:proofErr w:type="spellStart"/>
            <w:r w:rsidRPr="00E35A20">
              <w:rPr>
                <w:sz w:val="28"/>
                <w:lang w:val="ru-RU"/>
              </w:rPr>
              <w:t>податкову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соціальну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пільгу</w:t>
            </w:r>
            <w:proofErr w:type="spellEnd"/>
            <w:r w:rsidRPr="00E35A20">
              <w:rPr>
                <w:sz w:val="28"/>
                <w:lang w:val="ru-RU"/>
              </w:rPr>
              <w:t xml:space="preserve">, </w:t>
            </w:r>
            <w:proofErr w:type="spellStart"/>
            <w:r w:rsidRPr="00E35A20">
              <w:rPr>
                <w:sz w:val="28"/>
                <w:lang w:val="ru-RU"/>
              </w:rPr>
              <w:t>якщо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пільги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надаються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залежно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від</w:t>
            </w:r>
            <w:proofErr w:type="spellEnd"/>
            <w:r w:rsidRPr="00E35A20">
              <w:rPr>
                <w:sz w:val="28"/>
                <w:lang w:val="ru-RU"/>
              </w:rPr>
              <w:t xml:space="preserve"> доходу</w:t>
            </w:r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сім</w:t>
            </w:r>
            <w:proofErr w:type="spellEnd"/>
            <w:r w:rsidRPr="00E35A20">
              <w:rPr>
                <w:sz w:val="28"/>
                <w:lang w:val="ru-RU"/>
              </w:rPr>
              <w:t>’.</w:t>
            </w:r>
          </w:p>
        </w:tc>
      </w:tr>
      <w:tr w:rsidR="00E35A20" w14:paraId="3DAB747E" w14:textId="77777777" w:rsidTr="00097BEE">
        <w:trPr>
          <w:trHeight w:val="1408"/>
        </w:trPr>
        <w:tc>
          <w:tcPr>
            <w:tcW w:w="403" w:type="dxa"/>
          </w:tcPr>
          <w:p w14:paraId="692E227A" w14:textId="77777777" w:rsidR="00E35A20" w:rsidRDefault="00E35A20" w:rsidP="00097BEE">
            <w:pPr>
              <w:pStyle w:val="TableParagraph"/>
              <w:spacing w:before="55"/>
              <w:ind w:right="59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703" w:type="dxa"/>
          </w:tcPr>
          <w:p w14:paraId="29ED8980" w14:textId="77777777" w:rsidR="00E35A20" w:rsidRDefault="00E35A20" w:rsidP="00097BEE">
            <w:pPr>
              <w:pStyle w:val="TableParagraph"/>
              <w:spacing w:before="55"/>
              <w:ind w:left="26"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надання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адміністративної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послуги</w:t>
            </w:r>
            <w:proofErr w:type="spellEnd"/>
          </w:p>
        </w:tc>
        <w:tc>
          <w:tcPr>
            <w:tcW w:w="6517" w:type="dxa"/>
          </w:tcPr>
          <w:p w14:paraId="18C0AB8D" w14:textId="77777777" w:rsidR="00E35A20" w:rsidRPr="00E35A20" w:rsidRDefault="00E35A20" w:rsidP="00097BEE">
            <w:pPr>
              <w:pStyle w:val="TableParagraph"/>
              <w:spacing w:before="60"/>
              <w:ind w:left="26" w:firstLine="398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>Органом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Пенсійного</w:t>
            </w:r>
            <w:proofErr w:type="spellEnd"/>
            <w:r w:rsidRPr="00E35A20">
              <w:rPr>
                <w:spacing w:val="-3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фонду</w:t>
            </w:r>
            <w:r w:rsidRPr="00E35A20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приймається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рішення</w:t>
            </w:r>
            <w:proofErr w:type="spellEnd"/>
            <w:r w:rsidRPr="00E35A20">
              <w:rPr>
                <w:spacing w:val="-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про: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надання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пільги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на оплату</w:t>
            </w:r>
            <w:r w:rsidRPr="00E35A2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житлово</w:t>
            </w:r>
            <w:proofErr w:type="spellEnd"/>
            <w:r w:rsidRPr="00E35A20">
              <w:rPr>
                <w:sz w:val="28"/>
                <w:lang w:val="ru-RU"/>
              </w:rPr>
              <w:t>-</w:t>
            </w:r>
          </w:p>
          <w:p w14:paraId="3281EE9B" w14:textId="77777777" w:rsidR="00E35A20" w:rsidRPr="00E35A20" w:rsidRDefault="00E35A20" w:rsidP="00097BEE">
            <w:pPr>
              <w:pStyle w:val="TableParagraph"/>
              <w:ind w:left="26" w:right="471"/>
              <w:rPr>
                <w:sz w:val="28"/>
                <w:lang w:val="ru-RU"/>
              </w:rPr>
            </w:pPr>
            <w:proofErr w:type="spellStart"/>
            <w:r w:rsidRPr="00E35A20">
              <w:rPr>
                <w:sz w:val="28"/>
                <w:lang w:val="ru-RU"/>
              </w:rPr>
              <w:t>комунальних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  <w:r w:rsidRPr="00E35A20">
              <w:rPr>
                <w:sz w:val="28"/>
                <w:lang w:val="ru-RU"/>
              </w:rPr>
              <w:t xml:space="preserve"> / </w:t>
            </w:r>
            <w:proofErr w:type="spellStart"/>
            <w:r w:rsidRPr="00E35A20">
              <w:rPr>
                <w:sz w:val="28"/>
                <w:lang w:val="ru-RU"/>
              </w:rPr>
              <w:t>відмову</w:t>
            </w:r>
            <w:proofErr w:type="spellEnd"/>
            <w:r w:rsidRPr="00E35A20">
              <w:rPr>
                <w:sz w:val="28"/>
                <w:lang w:val="ru-RU"/>
              </w:rPr>
              <w:t xml:space="preserve"> у </w:t>
            </w:r>
            <w:proofErr w:type="spellStart"/>
            <w:r w:rsidRPr="00E35A20">
              <w:rPr>
                <w:sz w:val="28"/>
                <w:lang w:val="ru-RU"/>
              </w:rPr>
              <w:t>наданні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пільги</w:t>
            </w:r>
            <w:proofErr w:type="spellEnd"/>
            <w:r w:rsidRPr="00E35A20">
              <w:rPr>
                <w:sz w:val="28"/>
                <w:lang w:val="ru-RU"/>
              </w:rPr>
              <w:t xml:space="preserve"> на</w:t>
            </w:r>
            <w:r w:rsidRPr="00E35A20">
              <w:rPr>
                <w:spacing w:val="-68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оплату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житлово-комунальних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послуг</w:t>
            </w:r>
            <w:proofErr w:type="spellEnd"/>
            <w:r w:rsidRPr="00E35A20">
              <w:rPr>
                <w:sz w:val="28"/>
                <w:lang w:val="ru-RU"/>
              </w:rPr>
              <w:t>.</w:t>
            </w:r>
          </w:p>
        </w:tc>
      </w:tr>
      <w:tr w:rsidR="00E35A20" w14:paraId="2D293910" w14:textId="77777777" w:rsidTr="00097BEE">
        <w:trPr>
          <w:trHeight w:val="1732"/>
        </w:trPr>
        <w:tc>
          <w:tcPr>
            <w:tcW w:w="403" w:type="dxa"/>
          </w:tcPr>
          <w:p w14:paraId="75A0EAD9" w14:textId="77777777" w:rsidR="00E35A20" w:rsidRDefault="00E35A20" w:rsidP="00097BEE">
            <w:pPr>
              <w:pStyle w:val="TableParagraph"/>
              <w:spacing w:before="55"/>
              <w:ind w:right="5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703" w:type="dxa"/>
          </w:tcPr>
          <w:p w14:paraId="395E884F" w14:textId="77777777" w:rsidR="00E35A20" w:rsidRDefault="00E35A20" w:rsidP="00097BEE">
            <w:pPr>
              <w:pStyle w:val="TableParagraph"/>
              <w:spacing w:before="55"/>
              <w:ind w:left="26" w:right="256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отримання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відповіді</w:t>
            </w:r>
            <w:proofErr w:type="spellEnd"/>
          </w:p>
          <w:p w14:paraId="7AA013BD" w14:textId="77777777" w:rsidR="00E35A20" w:rsidRDefault="00E35A20" w:rsidP="00097BEE">
            <w:pPr>
              <w:pStyle w:val="TableParagraph"/>
              <w:spacing w:line="321" w:lineRule="exact"/>
              <w:ind w:left="26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результату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517" w:type="dxa"/>
          </w:tcPr>
          <w:p w14:paraId="6A224014" w14:textId="77777777" w:rsidR="00E35A20" w:rsidRPr="00E35A20" w:rsidRDefault="00E35A20" w:rsidP="00097BEE">
            <w:pPr>
              <w:pStyle w:val="TableParagraph"/>
              <w:spacing w:before="55"/>
              <w:ind w:left="26" w:right="390"/>
              <w:rPr>
                <w:sz w:val="28"/>
                <w:lang w:val="ru-RU"/>
              </w:rPr>
            </w:pPr>
            <w:r w:rsidRPr="00E35A20">
              <w:rPr>
                <w:sz w:val="28"/>
                <w:lang w:val="ru-RU"/>
              </w:rPr>
              <w:t xml:space="preserve">У </w:t>
            </w:r>
            <w:proofErr w:type="spellStart"/>
            <w:r w:rsidRPr="00E35A20">
              <w:rPr>
                <w:sz w:val="28"/>
                <w:lang w:val="ru-RU"/>
              </w:rPr>
              <w:t>разі</w:t>
            </w:r>
            <w:proofErr w:type="spellEnd"/>
            <w:r w:rsidRPr="00E35A20">
              <w:rPr>
                <w:sz w:val="28"/>
                <w:lang w:val="ru-RU"/>
              </w:rPr>
              <w:t xml:space="preserve">, </w:t>
            </w:r>
            <w:proofErr w:type="spellStart"/>
            <w:r w:rsidRPr="00E35A20">
              <w:rPr>
                <w:sz w:val="28"/>
                <w:lang w:val="ru-RU"/>
              </w:rPr>
              <w:t>якщо</w:t>
            </w:r>
            <w:proofErr w:type="spellEnd"/>
            <w:r w:rsidRPr="00E35A20">
              <w:rPr>
                <w:sz w:val="28"/>
                <w:lang w:val="ru-RU"/>
              </w:rPr>
              <w:t xml:space="preserve"> особа не </w:t>
            </w:r>
            <w:proofErr w:type="spellStart"/>
            <w:r w:rsidRPr="00E35A20">
              <w:rPr>
                <w:sz w:val="28"/>
                <w:lang w:val="ru-RU"/>
              </w:rPr>
              <w:t>зазначила</w:t>
            </w:r>
            <w:proofErr w:type="spellEnd"/>
            <w:r w:rsidRPr="00E35A20">
              <w:rPr>
                <w:sz w:val="28"/>
                <w:lang w:val="ru-RU"/>
              </w:rPr>
              <w:t xml:space="preserve"> в </w:t>
            </w:r>
            <w:proofErr w:type="spellStart"/>
            <w:r w:rsidRPr="00E35A20">
              <w:rPr>
                <w:sz w:val="28"/>
                <w:lang w:val="ru-RU"/>
              </w:rPr>
              <w:t>заяві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спосіб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доведення</w:t>
            </w:r>
            <w:proofErr w:type="spellEnd"/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прийнятого</w:t>
            </w:r>
            <w:proofErr w:type="spellEnd"/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рішення</w:t>
            </w:r>
            <w:proofErr w:type="spellEnd"/>
            <w:r w:rsidRPr="00E35A20">
              <w:rPr>
                <w:sz w:val="28"/>
                <w:lang w:val="ru-RU"/>
              </w:rPr>
              <w:t>,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орган</w:t>
            </w:r>
            <w:r w:rsidRPr="00E35A2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Пенсійного</w:t>
            </w:r>
            <w:proofErr w:type="spellEnd"/>
            <w:r w:rsidRPr="00E35A20">
              <w:rPr>
                <w:spacing w:val="-67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фонду </w:t>
            </w:r>
            <w:proofErr w:type="spellStart"/>
            <w:r w:rsidRPr="00E35A20">
              <w:rPr>
                <w:sz w:val="28"/>
                <w:lang w:val="ru-RU"/>
              </w:rPr>
              <w:t>України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інформує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заявника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письмово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або</w:t>
            </w:r>
            <w:proofErr w:type="spellEnd"/>
            <w:r w:rsidRPr="00E35A20">
              <w:rPr>
                <w:spacing w:val="1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>через</w:t>
            </w:r>
            <w:r w:rsidRPr="00E35A20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особистий</w:t>
            </w:r>
            <w:proofErr w:type="spellEnd"/>
            <w:r w:rsidRPr="00E35A20">
              <w:rPr>
                <w:sz w:val="28"/>
                <w:lang w:val="ru-RU"/>
              </w:rPr>
              <w:t xml:space="preserve"> </w:t>
            </w:r>
            <w:proofErr w:type="spellStart"/>
            <w:r w:rsidRPr="00E35A20">
              <w:rPr>
                <w:sz w:val="28"/>
                <w:lang w:val="ru-RU"/>
              </w:rPr>
              <w:t>кабінет</w:t>
            </w:r>
            <w:proofErr w:type="spellEnd"/>
            <w:r w:rsidRPr="00E35A20">
              <w:rPr>
                <w:spacing w:val="-4"/>
                <w:sz w:val="28"/>
                <w:lang w:val="ru-RU"/>
              </w:rPr>
              <w:t xml:space="preserve"> </w:t>
            </w:r>
            <w:r w:rsidRPr="00E35A20">
              <w:rPr>
                <w:sz w:val="28"/>
                <w:lang w:val="ru-RU"/>
              </w:rPr>
              <w:t xml:space="preserve">на </w:t>
            </w:r>
            <w:proofErr w:type="spellStart"/>
            <w:r w:rsidRPr="00E35A20">
              <w:rPr>
                <w:sz w:val="28"/>
                <w:lang w:val="ru-RU"/>
              </w:rPr>
              <w:t>вебпорталі</w:t>
            </w:r>
            <w:proofErr w:type="spellEnd"/>
          </w:p>
          <w:p w14:paraId="3F013A60" w14:textId="77777777" w:rsidR="00E35A20" w:rsidRDefault="00E35A20" w:rsidP="00097BEE">
            <w:pPr>
              <w:pStyle w:val="TableParagraph"/>
              <w:spacing w:line="320" w:lineRule="exact"/>
              <w:ind w:left="26"/>
              <w:rPr>
                <w:sz w:val="28"/>
              </w:rPr>
            </w:pPr>
            <w:proofErr w:type="spellStart"/>
            <w:r>
              <w:rPr>
                <w:sz w:val="28"/>
              </w:rPr>
              <w:t>електронних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послуг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14:paraId="217ED988" w14:textId="77777777" w:rsidR="00E35A20" w:rsidRDefault="00E35A20" w:rsidP="00E35A20">
      <w:pPr>
        <w:pStyle w:val="a3"/>
        <w:rPr>
          <w:b/>
          <w:sz w:val="20"/>
        </w:rPr>
      </w:pPr>
    </w:p>
    <w:p w14:paraId="1A6BEB29" w14:textId="77777777" w:rsidR="00E35A20" w:rsidRDefault="00E35A20" w:rsidP="00E35A20">
      <w:pPr>
        <w:pStyle w:val="a3"/>
        <w:rPr>
          <w:b/>
          <w:sz w:val="20"/>
        </w:rPr>
      </w:pPr>
    </w:p>
    <w:p w14:paraId="39293293" w14:textId="77777777" w:rsidR="00E35A20" w:rsidRDefault="00E35A20" w:rsidP="00E35A20">
      <w:pPr>
        <w:pStyle w:val="a3"/>
        <w:spacing w:before="3"/>
        <w:rPr>
          <w:b/>
          <w:sz w:val="29"/>
        </w:rPr>
      </w:pPr>
    </w:p>
    <w:p w14:paraId="7C861175" w14:textId="77777777" w:rsidR="00E35A20" w:rsidRDefault="00E35A20" w:rsidP="00E35A20">
      <w:pPr>
        <w:spacing w:before="89" w:line="322" w:lineRule="exact"/>
        <w:ind w:left="402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управління</w:t>
      </w:r>
    </w:p>
    <w:p w14:paraId="3E58B076" w14:textId="77777777" w:rsidR="00E35A20" w:rsidRDefault="00E35A20" w:rsidP="00E35A20">
      <w:pPr>
        <w:pStyle w:val="1"/>
        <w:tabs>
          <w:tab w:val="left" w:pos="6570"/>
        </w:tabs>
      </w:pPr>
      <w:r>
        <w:t>обслуговування</w:t>
      </w:r>
      <w:r>
        <w:rPr>
          <w:spacing w:val="-6"/>
        </w:rPr>
        <w:t xml:space="preserve"> </w:t>
      </w:r>
      <w:r>
        <w:t>громадян</w:t>
      </w:r>
      <w:r>
        <w:tab/>
        <w:t>Надія</w:t>
      </w:r>
      <w:r>
        <w:rPr>
          <w:spacing w:val="1"/>
        </w:rPr>
        <w:t xml:space="preserve"> </w:t>
      </w:r>
      <w:r>
        <w:t>СЕМЕНЮК</w:t>
      </w:r>
    </w:p>
    <w:p w14:paraId="6B767B8D" w14:textId="77777777" w:rsidR="00E35A20" w:rsidRDefault="00E35A20" w:rsidP="00E35A20">
      <w:pPr>
        <w:pStyle w:val="a3"/>
        <w:spacing w:before="10"/>
        <w:rPr>
          <w:b/>
          <w:sz w:val="27"/>
        </w:rPr>
      </w:pPr>
    </w:p>
    <w:p w14:paraId="3B6EC483" w14:textId="77777777" w:rsidR="00E35A20" w:rsidRDefault="00E35A20" w:rsidP="00E35A20">
      <w:pPr>
        <w:ind w:left="402" w:right="5617"/>
        <w:rPr>
          <w:b/>
          <w:sz w:val="28"/>
        </w:rPr>
      </w:pPr>
      <w:r>
        <w:rPr>
          <w:b/>
          <w:sz w:val="28"/>
        </w:rPr>
        <w:t>Начальник управління пенсійного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забезпечення, надання страхових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виплат,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соціальних послуг,</w:t>
      </w:r>
    </w:p>
    <w:p w14:paraId="2375ABD6" w14:textId="77777777" w:rsidR="00E35A20" w:rsidRDefault="00E35A20" w:rsidP="00E35A20">
      <w:pPr>
        <w:pStyle w:val="1"/>
        <w:tabs>
          <w:tab w:val="left" w:pos="6602"/>
        </w:tabs>
        <w:spacing w:before="2"/>
      </w:pPr>
      <w:r>
        <w:t>житлових</w:t>
      </w:r>
      <w:r>
        <w:rPr>
          <w:spacing w:val="-4"/>
        </w:rPr>
        <w:t xml:space="preserve"> </w:t>
      </w:r>
      <w:r>
        <w:t>субсидій</w:t>
      </w:r>
      <w:r>
        <w:rPr>
          <w:spacing w:val="-5"/>
        </w:rPr>
        <w:t xml:space="preserve"> </w:t>
      </w:r>
      <w:r>
        <w:t>та пільг</w:t>
      </w:r>
      <w:r>
        <w:tab/>
        <w:t>Вікторія</w:t>
      </w:r>
      <w:r>
        <w:rPr>
          <w:spacing w:val="-1"/>
        </w:rPr>
        <w:t xml:space="preserve"> </w:t>
      </w:r>
      <w:r>
        <w:t>ПОЛЯКОВСЬКА</w:t>
      </w:r>
    </w:p>
    <w:p w14:paraId="744DE6D6" w14:textId="77777777" w:rsidR="00E35A20" w:rsidRDefault="00E35A20" w:rsidP="00E35A20">
      <w:pPr>
        <w:pStyle w:val="a3"/>
        <w:spacing w:before="10"/>
        <w:rPr>
          <w:b/>
          <w:sz w:val="27"/>
        </w:rPr>
      </w:pPr>
    </w:p>
    <w:p w14:paraId="6B9DA57D" w14:textId="77777777" w:rsidR="00E35A20" w:rsidRDefault="00E35A20" w:rsidP="00E35A20">
      <w:pPr>
        <w:ind w:left="402" w:right="6013"/>
        <w:rPr>
          <w:b/>
          <w:sz w:val="28"/>
        </w:rPr>
      </w:pPr>
      <w:r>
        <w:rPr>
          <w:b/>
          <w:sz w:val="28"/>
        </w:rPr>
        <w:t>Заступник начальника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начальник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відділу</w:t>
      </w:r>
    </w:p>
    <w:p w14:paraId="19E28F18" w14:textId="77777777" w:rsidR="00E35A20" w:rsidRDefault="00E35A20" w:rsidP="00E35A20">
      <w:pPr>
        <w:pStyle w:val="1"/>
        <w:tabs>
          <w:tab w:val="left" w:pos="6607"/>
        </w:tabs>
        <w:spacing w:line="321" w:lineRule="exact"/>
      </w:pPr>
      <w:r>
        <w:t>методології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звітності</w:t>
      </w:r>
      <w:r>
        <w:tab/>
        <w:t>Оксана</w:t>
      </w:r>
      <w:r>
        <w:rPr>
          <w:spacing w:val="-1"/>
        </w:rPr>
        <w:t xml:space="preserve"> </w:t>
      </w:r>
      <w:r>
        <w:t>МУНТЯН</w:t>
      </w:r>
    </w:p>
    <w:p w14:paraId="58AF3CDF" w14:textId="77777777" w:rsidR="00507CCC" w:rsidRDefault="00507CCC"/>
    <w:sectPr w:rsidR="00507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D6A53"/>
    <w:multiLevelType w:val="hybridMultilevel"/>
    <w:tmpl w:val="627ED6BE"/>
    <w:lvl w:ilvl="0" w:tplc="EBACD20A">
      <w:start w:val="2"/>
      <w:numFmt w:val="decimal"/>
      <w:lvlText w:val="%1."/>
      <w:lvlJc w:val="left"/>
      <w:pPr>
        <w:ind w:left="26" w:hanging="314"/>
        <w:jc w:val="left"/>
      </w:pPr>
      <w:rPr>
        <w:rFonts w:hint="default"/>
        <w:w w:val="100"/>
        <w:lang w:val="uk-UA" w:eastAsia="en-US" w:bidi="ar-SA"/>
      </w:rPr>
    </w:lvl>
    <w:lvl w:ilvl="1" w:tplc="7E642FE4">
      <w:numFmt w:val="bullet"/>
      <w:lvlText w:val="•"/>
      <w:lvlJc w:val="left"/>
      <w:pPr>
        <w:ind w:left="668" w:hanging="314"/>
      </w:pPr>
      <w:rPr>
        <w:rFonts w:hint="default"/>
        <w:lang w:val="uk-UA" w:eastAsia="en-US" w:bidi="ar-SA"/>
      </w:rPr>
    </w:lvl>
    <w:lvl w:ilvl="2" w:tplc="9C841BE8">
      <w:numFmt w:val="bullet"/>
      <w:lvlText w:val="•"/>
      <w:lvlJc w:val="left"/>
      <w:pPr>
        <w:ind w:left="1316" w:hanging="314"/>
      </w:pPr>
      <w:rPr>
        <w:rFonts w:hint="default"/>
        <w:lang w:val="uk-UA" w:eastAsia="en-US" w:bidi="ar-SA"/>
      </w:rPr>
    </w:lvl>
    <w:lvl w:ilvl="3" w:tplc="DD04948E">
      <w:numFmt w:val="bullet"/>
      <w:lvlText w:val="•"/>
      <w:lvlJc w:val="left"/>
      <w:pPr>
        <w:ind w:left="1964" w:hanging="314"/>
      </w:pPr>
      <w:rPr>
        <w:rFonts w:hint="default"/>
        <w:lang w:val="uk-UA" w:eastAsia="en-US" w:bidi="ar-SA"/>
      </w:rPr>
    </w:lvl>
    <w:lvl w:ilvl="4" w:tplc="8682BAD0">
      <w:numFmt w:val="bullet"/>
      <w:lvlText w:val="•"/>
      <w:lvlJc w:val="left"/>
      <w:pPr>
        <w:ind w:left="2612" w:hanging="314"/>
      </w:pPr>
      <w:rPr>
        <w:rFonts w:hint="default"/>
        <w:lang w:val="uk-UA" w:eastAsia="en-US" w:bidi="ar-SA"/>
      </w:rPr>
    </w:lvl>
    <w:lvl w:ilvl="5" w:tplc="547C815E">
      <w:numFmt w:val="bullet"/>
      <w:lvlText w:val="•"/>
      <w:lvlJc w:val="left"/>
      <w:pPr>
        <w:ind w:left="3261" w:hanging="314"/>
      </w:pPr>
      <w:rPr>
        <w:rFonts w:hint="default"/>
        <w:lang w:val="uk-UA" w:eastAsia="en-US" w:bidi="ar-SA"/>
      </w:rPr>
    </w:lvl>
    <w:lvl w:ilvl="6" w:tplc="73E8F036">
      <w:numFmt w:val="bullet"/>
      <w:lvlText w:val="•"/>
      <w:lvlJc w:val="left"/>
      <w:pPr>
        <w:ind w:left="3909" w:hanging="314"/>
      </w:pPr>
      <w:rPr>
        <w:rFonts w:hint="default"/>
        <w:lang w:val="uk-UA" w:eastAsia="en-US" w:bidi="ar-SA"/>
      </w:rPr>
    </w:lvl>
    <w:lvl w:ilvl="7" w:tplc="ECCE4D70">
      <w:numFmt w:val="bullet"/>
      <w:lvlText w:val="•"/>
      <w:lvlJc w:val="left"/>
      <w:pPr>
        <w:ind w:left="4557" w:hanging="314"/>
      </w:pPr>
      <w:rPr>
        <w:rFonts w:hint="default"/>
        <w:lang w:val="uk-UA" w:eastAsia="en-US" w:bidi="ar-SA"/>
      </w:rPr>
    </w:lvl>
    <w:lvl w:ilvl="8" w:tplc="4EDCCC5E">
      <w:numFmt w:val="bullet"/>
      <w:lvlText w:val="•"/>
      <w:lvlJc w:val="left"/>
      <w:pPr>
        <w:ind w:left="5205" w:hanging="314"/>
      </w:pPr>
      <w:rPr>
        <w:rFonts w:hint="default"/>
        <w:lang w:val="uk-UA" w:eastAsia="en-US" w:bidi="ar-SA"/>
      </w:rPr>
    </w:lvl>
  </w:abstractNum>
  <w:abstractNum w:abstractNumId="1" w15:restartNumberingAfterBreak="0">
    <w:nsid w:val="1EFB4DBF"/>
    <w:multiLevelType w:val="hybridMultilevel"/>
    <w:tmpl w:val="D8107688"/>
    <w:lvl w:ilvl="0" w:tplc="D92C0D20">
      <w:start w:val="1"/>
      <w:numFmt w:val="decimal"/>
      <w:lvlText w:val="%1."/>
      <w:lvlJc w:val="left"/>
      <w:pPr>
        <w:ind w:left="659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A473F2">
      <w:numFmt w:val="bullet"/>
      <w:lvlText w:val="•"/>
      <w:lvlJc w:val="left"/>
      <w:pPr>
        <w:ind w:left="1031" w:hanging="243"/>
      </w:pPr>
      <w:rPr>
        <w:rFonts w:hint="default"/>
        <w:lang w:val="uk-UA" w:eastAsia="en-US" w:bidi="ar-SA"/>
      </w:rPr>
    </w:lvl>
    <w:lvl w:ilvl="2" w:tplc="B0600314">
      <w:numFmt w:val="bullet"/>
      <w:lvlText w:val="•"/>
      <w:lvlJc w:val="left"/>
      <w:pPr>
        <w:ind w:left="1403" w:hanging="243"/>
      </w:pPr>
      <w:rPr>
        <w:rFonts w:hint="default"/>
        <w:lang w:val="uk-UA" w:eastAsia="en-US" w:bidi="ar-SA"/>
      </w:rPr>
    </w:lvl>
    <w:lvl w:ilvl="3" w:tplc="74F08A64">
      <w:numFmt w:val="bullet"/>
      <w:lvlText w:val="•"/>
      <w:lvlJc w:val="left"/>
      <w:pPr>
        <w:ind w:left="1774" w:hanging="243"/>
      </w:pPr>
      <w:rPr>
        <w:rFonts w:hint="default"/>
        <w:lang w:val="uk-UA" w:eastAsia="en-US" w:bidi="ar-SA"/>
      </w:rPr>
    </w:lvl>
    <w:lvl w:ilvl="4" w:tplc="9FF625C6">
      <w:numFmt w:val="bullet"/>
      <w:lvlText w:val="•"/>
      <w:lvlJc w:val="left"/>
      <w:pPr>
        <w:ind w:left="2146" w:hanging="243"/>
      </w:pPr>
      <w:rPr>
        <w:rFonts w:hint="default"/>
        <w:lang w:val="uk-UA" w:eastAsia="en-US" w:bidi="ar-SA"/>
      </w:rPr>
    </w:lvl>
    <w:lvl w:ilvl="5" w:tplc="689815D2">
      <w:numFmt w:val="bullet"/>
      <w:lvlText w:val="•"/>
      <w:lvlJc w:val="left"/>
      <w:pPr>
        <w:ind w:left="2518" w:hanging="243"/>
      </w:pPr>
      <w:rPr>
        <w:rFonts w:hint="default"/>
        <w:lang w:val="uk-UA" w:eastAsia="en-US" w:bidi="ar-SA"/>
      </w:rPr>
    </w:lvl>
    <w:lvl w:ilvl="6" w:tplc="5D307554">
      <w:numFmt w:val="bullet"/>
      <w:lvlText w:val="•"/>
      <w:lvlJc w:val="left"/>
      <w:pPr>
        <w:ind w:left="2889" w:hanging="243"/>
      </w:pPr>
      <w:rPr>
        <w:rFonts w:hint="default"/>
        <w:lang w:val="uk-UA" w:eastAsia="en-US" w:bidi="ar-SA"/>
      </w:rPr>
    </w:lvl>
    <w:lvl w:ilvl="7" w:tplc="8D7E8D42">
      <w:numFmt w:val="bullet"/>
      <w:lvlText w:val="•"/>
      <w:lvlJc w:val="left"/>
      <w:pPr>
        <w:ind w:left="3261" w:hanging="243"/>
      </w:pPr>
      <w:rPr>
        <w:rFonts w:hint="default"/>
        <w:lang w:val="uk-UA" w:eastAsia="en-US" w:bidi="ar-SA"/>
      </w:rPr>
    </w:lvl>
    <w:lvl w:ilvl="8" w:tplc="AAAACBFA">
      <w:numFmt w:val="bullet"/>
      <w:lvlText w:val="•"/>
      <w:lvlJc w:val="left"/>
      <w:pPr>
        <w:ind w:left="3632" w:hanging="243"/>
      </w:pPr>
      <w:rPr>
        <w:rFonts w:hint="default"/>
        <w:lang w:val="uk-UA" w:eastAsia="en-US" w:bidi="ar-SA"/>
      </w:rPr>
    </w:lvl>
  </w:abstractNum>
  <w:abstractNum w:abstractNumId="2" w15:restartNumberingAfterBreak="0">
    <w:nsid w:val="370A32DD"/>
    <w:multiLevelType w:val="hybridMultilevel"/>
    <w:tmpl w:val="14C6597E"/>
    <w:lvl w:ilvl="0" w:tplc="D0FCD4CC">
      <w:start w:val="6"/>
      <w:numFmt w:val="decimal"/>
      <w:lvlText w:val="%1."/>
      <w:lvlJc w:val="left"/>
      <w:pPr>
        <w:ind w:left="26" w:hanging="31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71A321C">
      <w:numFmt w:val="bullet"/>
      <w:lvlText w:val="•"/>
      <w:lvlJc w:val="left"/>
      <w:pPr>
        <w:ind w:left="668" w:hanging="310"/>
      </w:pPr>
      <w:rPr>
        <w:rFonts w:hint="default"/>
        <w:lang w:val="uk-UA" w:eastAsia="en-US" w:bidi="ar-SA"/>
      </w:rPr>
    </w:lvl>
    <w:lvl w:ilvl="2" w:tplc="E2CEB466">
      <w:numFmt w:val="bullet"/>
      <w:lvlText w:val="•"/>
      <w:lvlJc w:val="left"/>
      <w:pPr>
        <w:ind w:left="1316" w:hanging="310"/>
      </w:pPr>
      <w:rPr>
        <w:rFonts w:hint="default"/>
        <w:lang w:val="uk-UA" w:eastAsia="en-US" w:bidi="ar-SA"/>
      </w:rPr>
    </w:lvl>
    <w:lvl w:ilvl="3" w:tplc="2A2E9D0E">
      <w:numFmt w:val="bullet"/>
      <w:lvlText w:val="•"/>
      <w:lvlJc w:val="left"/>
      <w:pPr>
        <w:ind w:left="1964" w:hanging="310"/>
      </w:pPr>
      <w:rPr>
        <w:rFonts w:hint="default"/>
        <w:lang w:val="uk-UA" w:eastAsia="en-US" w:bidi="ar-SA"/>
      </w:rPr>
    </w:lvl>
    <w:lvl w:ilvl="4" w:tplc="899C9694">
      <w:numFmt w:val="bullet"/>
      <w:lvlText w:val="•"/>
      <w:lvlJc w:val="left"/>
      <w:pPr>
        <w:ind w:left="2612" w:hanging="310"/>
      </w:pPr>
      <w:rPr>
        <w:rFonts w:hint="default"/>
        <w:lang w:val="uk-UA" w:eastAsia="en-US" w:bidi="ar-SA"/>
      </w:rPr>
    </w:lvl>
    <w:lvl w:ilvl="5" w:tplc="266C5068">
      <w:numFmt w:val="bullet"/>
      <w:lvlText w:val="•"/>
      <w:lvlJc w:val="left"/>
      <w:pPr>
        <w:ind w:left="3261" w:hanging="310"/>
      </w:pPr>
      <w:rPr>
        <w:rFonts w:hint="default"/>
        <w:lang w:val="uk-UA" w:eastAsia="en-US" w:bidi="ar-SA"/>
      </w:rPr>
    </w:lvl>
    <w:lvl w:ilvl="6" w:tplc="F6BAD022">
      <w:numFmt w:val="bullet"/>
      <w:lvlText w:val="•"/>
      <w:lvlJc w:val="left"/>
      <w:pPr>
        <w:ind w:left="3909" w:hanging="310"/>
      </w:pPr>
      <w:rPr>
        <w:rFonts w:hint="default"/>
        <w:lang w:val="uk-UA" w:eastAsia="en-US" w:bidi="ar-SA"/>
      </w:rPr>
    </w:lvl>
    <w:lvl w:ilvl="7" w:tplc="65B2D070">
      <w:numFmt w:val="bullet"/>
      <w:lvlText w:val="•"/>
      <w:lvlJc w:val="left"/>
      <w:pPr>
        <w:ind w:left="4557" w:hanging="310"/>
      </w:pPr>
      <w:rPr>
        <w:rFonts w:hint="default"/>
        <w:lang w:val="uk-UA" w:eastAsia="en-US" w:bidi="ar-SA"/>
      </w:rPr>
    </w:lvl>
    <w:lvl w:ilvl="8" w:tplc="DECCFCC4">
      <w:numFmt w:val="bullet"/>
      <w:lvlText w:val="•"/>
      <w:lvlJc w:val="left"/>
      <w:pPr>
        <w:ind w:left="5205" w:hanging="310"/>
      </w:pPr>
      <w:rPr>
        <w:rFonts w:hint="default"/>
        <w:lang w:val="uk-UA" w:eastAsia="en-US" w:bidi="ar-SA"/>
      </w:rPr>
    </w:lvl>
  </w:abstractNum>
  <w:abstractNum w:abstractNumId="3" w15:restartNumberingAfterBreak="0">
    <w:nsid w:val="3CAF57E8"/>
    <w:multiLevelType w:val="hybridMultilevel"/>
    <w:tmpl w:val="6FF0BB44"/>
    <w:lvl w:ilvl="0" w:tplc="D6C26096">
      <w:start w:val="1"/>
      <w:numFmt w:val="decimal"/>
      <w:lvlText w:val="%1."/>
      <w:lvlJc w:val="left"/>
      <w:pPr>
        <w:ind w:left="349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8445662">
      <w:numFmt w:val="bullet"/>
      <w:lvlText w:val="•"/>
      <w:lvlJc w:val="left"/>
      <w:pPr>
        <w:ind w:left="772" w:hanging="243"/>
      </w:pPr>
      <w:rPr>
        <w:rFonts w:hint="default"/>
        <w:lang w:val="uk-UA" w:eastAsia="en-US" w:bidi="ar-SA"/>
      </w:rPr>
    </w:lvl>
    <w:lvl w:ilvl="2" w:tplc="681EBF50">
      <w:numFmt w:val="bullet"/>
      <w:lvlText w:val="•"/>
      <w:lvlJc w:val="left"/>
      <w:pPr>
        <w:ind w:left="1204" w:hanging="243"/>
      </w:pPr>
      <w:rPr>
        <w:rFonts w:hint="default"/>
        <w:lang w:val="uk-UA" w:eastAsia="en-US" w:bidi="ar-SA"/>
      </w:rPr>
    </w:lvl>
    <w:lvl w:ilvl="3" w:tplc="0F626CDA">
      <w:numFmt w:val="bullet"/>
      <w:lvlText w:val="•"/>
      <w:lvlJc w:val="left"/>
      <w:pPr>
        <w:ind w:left="1636" w:hanging="243"/>
      </w:pPr>
      <w:rPr>
        <w:rFonts w:hint="default"/>
        <w:lang w:val="uk-UA" w:eastAsia="en-US" w:bidi="ar-SA"/>
      </w:rPr>
    </w:lvl>
    <w:lvl w:ilvl="4" w:tplc="861A2C60">
      <w:numFmt w:val="bullet"/>
      <w:lvlText w:val="•"/>
      <w:lvlJc w:val="left"/>
      <w:pPr>
        <w:ind w:left="2068" w:hanging="243"/>
      </w:pPr>
      <w:rPr>
        <w:rFonts w:hint="default"/>
        <w:lang w:val="uk-UA" w:eastAsia="en-US" w:bidi="ar-SA"/>
      </w:rPr>
    </w:lvl>
    <w:lvl w:ilvl="5" w:tplc="C7CA4D0A">
      <w:numFmt w:val="bullet"/>
      <w:lvlText w:val="•"/>
      <w:lvlJc w:val="left"/>
      <w:pPr>
        <w:ind w:left="2500" w:hanging="243"/>
      </w:pPr>
      <w:rPr>
        <w:rFonts w:hint="default"/>
        <w:lang w:val="uk-UA" w:eastAsia="en-US" w:bidi="ar-SA"/>
      </w:rPr>
    </w:lvl>
    <w:lvl w:ilvl="6" w:tplc="F8902FE0">
      <w:numFmt w:val="bullet"/>
      <w:lvlText w:val="•"/>
      <w:lvlJc w:val="left"/>
      <w:pPr>
        <w:ind w:left="2932" w:hanging="243"/>
      </w:pPr>
      <w:rPr>
        <w:rFonts w:hint="default"/>
        <w:lang w:val="uk-UA" w:eastAsia="en-US" w:bidi="ar-SA"/>
      </w:rPr>
    </w:lvl>
    <w:lvl w:ilvl="7" w:tplc="EAEE5F32">
      <w:numFmt w:val="bullet"/>
      <w:lvlText w:val="•"/>
      <w:lvlJc w:val="left"/>
      <w:pPr>
        <w:ind w:left="3364" w:hanging="243"/>
      </w:pPr>
      <w:rPr>
        <w:rFonts w:hint="default"/>
        <w:lang w:val="uk-UA" w:eastAsia="en-US" w:bidi="ar-SA"/>
      </w:rPr>
    </w:lvl>
    <w:lvl w:ilvl="8" w:tplc="9FD2EAD4">
      <w:numFmt w:val="bullet"/>
      <w:lvlText w:val="•"/>
      <w:lvlJc w:val="left"/>
      <w:pPr>
        <w:ind w:left="3796" w:hanging="243"/>
      </w:pPr>
      <w:rPr>
        <w:rFonts w:hint="default"/>
        <w:lang w:val="uk-UA" w:eastAsia="en-US" w:bidi="ar-SA"/>
      </w:rPr>
    </w:lvl>
  </w:abstractNum>
  <w:abstractNum w:abstractNumId="4" w15:restartNumberingAfterBreak="0">
    <w:nsid w:val="478B7492"/>
    <w:multiLevelType w:val="hybridMultilevel"/>
    <w:tmpl w:val="C9E62BE4"/>
    <w:lvl w:ilvl="0" w:tplc="3300076A">
      <w:start w:val="1"/>
      <w:numFmt w:val="decimal"/>
      <w:lvlText w:val="%1."/>
      <w:lvlJc w:val="left"/>
      <w:pPr>
        <w:ind w:left="35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9EE11E">
      <w:numFmt w:val="bullet"/>
      <w:lvlText w:val="•"/>
      <w:lvlJc w:val="left"/>
      <w:pPr>
        <w:ind w:left="790" w:hanging="243"/>
      </w:pPr>
      <w:rPr>
        <w:rFonts w:hint="default"/>
        <w:lang w:val="uk-UA" w:eastAsia="en-US" w:bidi="ar-SA"/>
      </w:rPr>
    </w:lvl>
    <w:lvl w:ilvl="2" w:tplc="F4CA9FD2">
      <w:numFmt w:val="bullet"/>
      <w:lvlText w:val="•"/>
      <w:lvlJc w:val="left"/>
      <w:pPr>
        <w:ind w:left="1220" w:hanging="243"/>
      </w:pPr>
      <w:rPr>
        <w:rFonts w:hint="default"/>
        <w:lang w:val="uk-UA" w:eastAsia="en-US" w:bidi="ar-SA"/>
      </w:rPr>
    </w:lvl>
    <w:lvl w:ilvl="3" w:tplc="E1AE85D0">
      <w:numFmt w:val="bullet"/>
      <w:lvlText w:val="•"/>
      <w:lvlJc w:val="left"/>
      <w:pPr>
        <w:ind w:left="1650" w:hanging="243"/>
      </w:pPr>
      <w:rPr>
        <w:rFonts w:hint="default"/>
        <w:lang w:val="uk-UA" w:eastAsia="en-US" w:bidi="ar-SA"/>
      </w:rPr>
    </w:lvl>
    <w:lvl w:ilvl="4" w:tplc="0074AB08">
      <w:numFmt w:val="bullet"/>
      <w:lvlText w:val="•"/>
      <w:lvlJc w:val="left"/>
      <w:pPr>
        <w:ind w:left="2080" w:hanging="243"/>
      </w:pPr>
      <w:rPr>
        <w:rFonts w:hint="default"/>
        <w:lang w:val="uk-UA" w:eastAsia="en-US" w:bidi="ar-SA"/>
      </w:rPr>
    </w:lvl>
    <w:lvl w:ilvl="5" w:tplc="D1400C8C">
      <w:numFmt w:val="bullet"/>
      <w:lvlText w:val="•"/>
      <w:lvlJc w:val="left"/>
      <w:pPr>
        <w:ind w:left="2510" w:hanging="243"/>
      </w:pPr>
      <w:rPr>
        <w:rFonts w:hint="default"/>
        <w:lang w:val="uk-UA" w:eastAsia="en-US" w:bidi="ar-SA"/>
      </w:rPr>
    </w:lvl>
    <w:lvl w:ilvl="6" w:tplc="CF3AA448">
      <w:numFmt w:val="bullet"/>
      <w:lvlText w:val="•"/>
      <w:lvlJc w:val="left"/>
      <w:pPr>
        <w:ind w:left="2940" w:hanging="243"/>
      </w:pPr>
      <w:rPr>
        <w:rFonts w:hint="default"/>
        <w:lang w:val="uk-UA" w:eastAsia="en-US" w:bidi="ar-SA"/>
      </w:rPr>
    </w:lvl>
    <w:lvl w:ilvl="7" w:tplc="100E36CC">
      <w:numFmt w:val="bullet"/>
      <w:lvlText w:val="•"/>
      <w:lvlJc w:val="left"/>
      <w:pPr>
        <w:ind w:left="3370" w:hanging="243"/>
      </w:pPr>
      <w:rPr>
        <w:rFonts w:hint="default"/>
        <w:lang w:val="uk-UA" w:eastAsia="en-US" w:bidi="ar-SA"/>
      </w:rPr>
    </w:lvl>
    <w:lvl w:ilvl="8" w:tplc="9CACE652">
      <w:numFmt w:val="bullet"/>
      <w:lvlText w:val="•"/>
      <w:lvlJc w:val="left"/>
      <w:pPr>
        <w:ind w:left="3800" w:hanging="243"/>
      </w:pPr>
      <w:rPr>
        <w:rFonts w:hint="default"/>
        <w:lang w:val="uk-UA" w:eastAsia="en-US" w:bidi="ar-SA"/>
      </w:rPr>
    </w:lvl>
  </w:abstractNum>
  <w:abstractNum w:abstractNumId="5" w15:restartNumberingAfterBreak="0">
    <w:nsid w:val="57D25F7D"/>
    <w:multiLevelType w:val="hybridMultilevel"/>
    <w:tmpl w:val="F4A023C2"/>
    <w:lvl w:ilvl="0" w:tplc="3584838A">
      <w:start w:val="1"/>
      <w:numFmt w:val="decimal"/>
      <w:lvlText w:val="%1."/>
      <w:lvlJc w:val="left"/>
      <w:pPr>
        <w:ind w:left="26" w:hanging="47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8A62A58">
      <w:numFmt w:val="bullet"/>
      <w:lvlText w:val="•"/>
      <w:lvlJc w:val="left"/>
      <w:pPr>
        <w:ind w:left="668" w:hanging="476"/>
      </w:pPr>
      <w:rPr>
        <w:rFonts w:hint="default"/>
        <w:lang w:val="uk-UA" w:eastAsia="en-US" w:bidi="ar-SA"/>
      </w:rPr>
    </w:lvl>
    <w:lvl w:ilvl="2" w:tplc="F21E1100">
      <w:numFmt w:val="bullet"/>
      <w:lvlText w:val="•"/>
      <w:lvlJc w:val="left"/>
      <w:pPr>
        <w:ind w:left="1316" w:hanging="476"/>
      </w:pPr>
      <w:rPr>
        <w:rFonts w:hint="default"/>
        <w:lang w:val="uk-UA" w:eastAsia="en-US" w:bidi="ar-SA"/>
      </w:rPr>
    </w:lvl>
    <w:lvl w:ilvl="3" w:tplc="8E6C4B22">
      <w:numFmt w:val="bullet"/>
      <w:lvlText w:val="•"/>
      <w:lvlJc w:val="left"/>
      <w:pPr>
        <w:ind w:left="1964" w:hanging="476"/>
      </w:pPr>
      <w:rPr>
        <w:rFonts w:hint="default"/>
        <w:lang w:val="uk-UA" w:eastAsia="en-US" w:bidi="ar-SA"/>
      </w:rPr>
    </w:lvl>
    <w:lvl w:ilvl="4" w:tplc="E77C47A0">
      <w:numFmt w:val="bullet"/>
      <w:lvlText w:val="•"/>
      <w:lvlJc w:val="left"/>
      <w:pPr>
        <w:ind w:left="2612" w:hanging="476"/>
      </w:pPr>
      <w:rPr>
        <w:rFonts w:hint="default"/>
        <w:lang w:val="uk-UA" w:eastAsia="en-US" w:bidi="ar-SA"/>
      </w:rPr>
    </w:lvl>
    <w:lvl w:ilvl="5" w:tplc="327AF412">
      <w:numFmt w:val="bullet"/>
      <w:lvlText w:val="•"/>
      <w:lvlJc w:val="left"/>
      <w:pPr>
        <w:ind w:left="3261" w:hanging="476"/>
      </w:pPr>
      <w:rPr>
        <w:rFonts w:hint="default"/>
        <w:lang w:val="uk-UA" w:eastAsia="en-US" w:bidi="ar-SA"/>
      </w:rPr>
    </w:lvl>
    <w:lvl w:ilvl="6" w:tplc="E6909DA2">
      <w:numFmt w:val="bullet"/>
      <w:lvlText w:val="•"/>
      <w:lvlJc w:val="left"/>
      <w:pPr>
        <w:ind w:left="3909" w:hanging="476"/>
      </w:pPr>
      <w:rPr>
        <w:rFonts w:hint="default"/>
        <w:lang w:val="uk-UA" w:eastAsia="en-US" w:bidi="ar-SA"/>
      </w:rPr>
    </w:lvl>
    <w:lvl w:ilvl="7" w:tplc="DA545692">
      <w:numFmt w:val="bullet"/>
      <w:lvlText w:val="•"/>
      <w:lvlJc w:val="left"/>
      <w:pPr>
        <w:ind w:left="4557" w:hanging="476"/>
      </w:pPr>
      <w:rPr>
        <w:rFonts w:hint="default"/>
        <w:lang w:val="uk-UA" w:eastAsia="en-US" w:bidi="ar-SA"/>
      </w:rPr>
    </w:lvl>
    <w:lvl w:ilvl="8" w:tplc="AC329204">
      <w:numFmt w:val="bullet"/>
      <w:lvlText w:val="•"/>
      <w:lvlJc w:val="left"/>
      <w:pPr>
        <w:ind w:left="5205" w:hanging="476"/>
      </w:pPr>
      <w:rPr>
        <w:rFonts w:hint="default"/>
        <w:lang w:val="uk-UA" w:eastAsia="en-US" w:bidi="ar-SA"/>
      </w:rPr>
    </w:lvl>
  </w:abstractNum>
  <w:abstractNum w:abstractNumId="6" w15:restartNumberingAfterBreak="0">
    <w:nsid w:val="6B920BF0"/>
    <w:multiLevelType w:val="hybridMultilevel"/>
    <w:tmpl w:val="5210B06A"/>
    <w:lvl w:ilvl="0" w:tplc="73F638F2">
      <w:start w:val="1"/>
      <w:numFmt w:val="decimal"/>
      <w:lvlText w:val="%1."/>
      <w:lvlJc w:val="left"/>
      <w:pPr>
        <w:ind w:left="26" w:hanging="45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22451FA">
      <w:numFmt w:val="bullet"/>
      <w:lvlText w:val="•"/>
      <w:lvlJc w:val="left"/>
      <w:pPr>
        <w:ind w:left="668" w:hanging="456"/>
      </w:pPr>
      <w:rPr>
        <w:rFonts w:hint="default"/>
        <w:lang w:val="uk-UA" w:eastAsia="en-US" w:bidi="ar-SA"/>
      </w:rPr>
    </w:lvl>
    <w:lvl w:ilvl="2" w:tplc="4AAC4116">
      <w:numFmt w:val="bullet"/>
      <w:lvlText w:val="•"/>
      <w:lvlJc w:val="left"/>
      <w:pPr>
        <w:ind w:left="1316" w:hanging="456"/>
      </w:pPr>
      <w:rPr>
        <w:rFonts w:hint="default"/>
        <w:lang w:val="uk-UA" w:eastAsia="en-US" w:bidi="ar-SA"/>
      </w:rPr>
    </w:lvl>
    <w:lvl w:ilvl="3" w:tplc="66EAA39A">
      <w:numFmt w:val="bullet"/>
      <w:lvlText w:val="•"/>
      <w:lvlJc w:val="left"/>
      <w:pPr>
        <w:ind w:left="1964" w:hanging="456"/>
      </w:pPr>
      <w:rPr>
        <w:rFonts w:hint="default"/>
        <w:lang w:val="uk-UA" w:eastAsia="en-US" w:bidi="ar-SA"/>
      </w:rPr>
    </w:lvl>
    <w:lvl w:ilvl="4" w:tplc="E2A2078A">
      <w:numFmt w:val="bullet"/>
      <w:lvlText w:val="•"/>
      <w:lvlJc w:val="left"/>
      <w:pPr>
        <w:ind w:left="2612" w:hanging="456"/>
      </w:pPr>
      <w:rPr>
        <w:rFonts w:hint="default"/>
        <w:lang w:val="uk-UA" w:eastAsia="en-US" w:bidi="ar-SA"/>
      </w:rPr>
    </w:lvl>
    <w:lvl w:ilvl="5" w:tplc="B60219D2">
      <w:numFmt w:val="bullet"/>
      <w:lvlText w:val="•"/>
      <w:lvlJc w:val="left"/>
      <w:pPr>
        <w:ind w:left="3261" w:hanging="456"/>
      </w:pPr>
      <w:rPr>
        <w:rFonts w:hint="default"/>
        <w:lang w:val="uk-UA" w:eastAsia="en-US" w:bidi="ar-SA"/>
      </w:rPr>
    </w:lvl>
    <w:lvl w:ilvl="6" w:tplc="17BCFEAE">
      <w:numFmt w:val="bullet"/>
      <w:lvlText w:val="•"/>
      <w:lvlJc w:val="left"/>
      <w:pPr>
        <w:ind w:left="3909" w:hanging="456"/>
      </w:pPr>
      <w:rPr>
        <w:rFonts w:hint="default"/>
        <w:lang w:val="uk-UA" w:eastAsia="en-US" w:bidi="ar-SA"/>
      </w:rPr>
    </w:lvl>
    <w:lvl w:ilvl="7" w:tplc="DFC41F68">
      <w:numFmt w:val="bullet"/>
      <w:lvlText w:val="•"/>
      <w:lvlJc w:val="left"/>
      <w:pPr>
        <w:ind w:left="4557" w:hanging="456"/>
      </w:pPr>
      <w:rPr>
        <w:rFonts w:hint="default"/>
        <w:lang w:val="uk-UA" w:eastAsia="en-US" w:bidi="ar-SA"/>
      </w:rPr>
    </w:lvl>
    <w:lvl w:ilvl="8" w:tplc="4A46C6A2">
      <w:numFmt w:val="bullet"/>
      <w:lvlText w:val="•"/>
      <w:lvlJc w:val="left"/>
      <w:pPr>
        <w:ind w:left="5205" w:hanging="456"/>
      </w:pPr>
      <w:rPr>
        <w:rFonts w:hint="default"/>
        <w:lang w:val="uk-UA" w:eastAsia="en-US" w:bidi="ar-SA"/>
      </w:rPr>
    </w:lvl>
  </w:abstractNum>
  <w:abstractNum w:abstractNumId="7" w15:restartNumberingAfterBreak="0">
    <w:nsid w:val="758B1D7D"/>
    <w:multiLevelType w:val="hybridMultilevel"/>
    <w:tmpl w:val="F528C104"/>
    <w:lvl w:ilvl="0" w:tplc="4250463C">
      <w:start w:val="1"/>
      <w:numFmt w:val="decimal"/>
      <w:lvlText w:val="%1."/>
      <w:lvlJc w:val="left"/>
      <w:pPr>
        <w:ind w:left="26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22A902">
      <w:numFmt w:val="bullet"/>
      <w:lvlText w:val="•"/>
      <w:lvlJc w:val="left"/>
      <w:pPr>
        <w:ind w:left="668" w:hanging="281"/>
      </w:pPr>
      <w:rPr>
        <w:rFonts w:hint="default"/>
        <w:lang w:val="uk-UA" w:eastAsia="en-US" w:bidi="ar-SA"/>
      </w:rPr>
    </w:lvl>
    <w:lvl w:ilvl="2" w:tplc="37C28D3E">
      <w:numFmt w:val="bullet"/>
      <w:lvlText w:val="•"/>
      <w:lvlJc w:val="left"/>
      <w:pPr>
        <w:ind w:left="1316" w:hanging="281"/>
      </w:pPr>
      <w:rPr>
        <w:rFonts w:hint="default"/>
        <w:lang w:val="uk-UA" w:eastAsia="en-US" w:bidi="ar-SA"/>
      </w:rPr>
    </w:lvl>
    <w:lvl w:ilvl="3" w:tplc="F6CE08AA">
      <w:numFmt w:val="bullet"/>
      <w:lvlText w:val="•"/>
      <w:lvlJc w:val="left"/>
      <w:pPr>
        <w:ind w:left="1964" w:hanging="281"/>
      </w:pPr>
      <w:rPr>
        <w:rFonts w:hint="default"/>
        <w:lang w:val="uk-UA" w:eastAsia="en-US" w:bidi="ar-SA"/>
      </w:rPr>
    </w:lvl>
    <w:lvl w:ilvl="4" w:tplc="A9246B7C">
      <w:numFmt w:val="bullet"/>
      <w:lvlText w:val="•"/>
      <w:lvlJc w:val="left"/>
      <w:pPr>
        <w:ind w:left="2612" w:hanging="281"/>
      </w:pPr>
      <w:rPr>
        <w:rFonts w:hint="default"/>
        <w:lang w:val="uk-UA" w:eastAsia="en-US" w:bidi="ar-SA"/>
      </w:rPr>
    </w:lvl>
    <w:lvl w:ilvl="5" w:tplc="0DACD85C">
      <w:numFmt w:val="bullet"/>
      <w:lvlText w:val="•"/>
      <w:lvlJc w:val="left"/>
      <w:pPr>
        <w:ind w:left="3261" w:hanging="281"/>
      </w:pPr>
      <w:rPr>
        <w:rFonts w:hint="default"/>
        <w:lang w:val="uk-UA" w:eastAsia="en-US" w:bidi="ar-SA"/>
      </w:rPr>
    </w:lvl>
    <w:lvl w:ilvl="6" w:tplc="CDEA3DDC">
      <w:numFmt w:val="bullet"/>
      <w:lvlText w:val="•"/>
      <w:lvlJc w:val="left"/>
      <w:pPr>
        <w:ind w:left="3909" w:hanging="281"/>
      </w:pPr>
      <w:rPr>
        <w:rFonts w:hint="default"/>
        <w:lang w:val="uk-UA" w:eastAsia="en-US" w:bidi="ar-SA"/>
      </w:rPr>
    </w:lvl>
    <w:lvl w:ilvl="7" w:tplc="B53C37DC">
      <w:numFmt w:val="bullet"/>
      <w:lvlText w:val="•"/>
      <w:lvlJc w:val="left"/>
      <w:pPr>
        <w:ind w:left="4557" w:hanging="281"/>
      </w:pPr>
      <w:rPr>
        <w:rFonts w:hint="default"/>
        <w:lang w:val="uk-UA" w:eastAsia="en-US" w:bidi="ar-SA"/>
      </w:rPr>
    </w:lvl>
    <w:lvl w:ilvl="8" w:tplc="7234C7DE">
      <w:numFmt w:val="bullet"/>
      <w:lvlText w:val="•"/>
      <w:lvlJc w:val="left"/>
      <w:pPr>
        <w:ind w:left="5205" w:hanging="281"/>
      </w:pPr>
      <w:rPr>
        <w:rFonts w:hint="default"/>
        <w:lang w:val="uk-UA" w:eastAsia="en-US" w:bidi="ar-SA"/>
      </w:rPr>
    </w:lvl>
  </w:abstractNum>
  <w:num w:numId="1" w16cid:durableId="1545484441">
    <w:abstractNumId w:val="3"/>
  </w:num>
  <w:num w:numId="2" w16cid:durableId="1761441842">
    <w:abstractNumId w:val="4"/>
  </w:num>
  <w:num w:numId="3" w16cid:durableId="8996609">
    <w:abstractNumId w:val="1"/>
  </w:num>
  <w:num w:numId="4" w16cid:durableId="1375958079">
    <w:abstractNumId w:val="7"/>
  </w:num>
  <w:num w:numId="5" w16cid:durableId="1927768291">
    <w:abstractNumId w:val="2"/>
  </w:num>
  <w:num w:numId="6" w16cid:durableId="292756702">
    <w:abstractNumId w:val="0"/>
  </w:num>
  <w:num w:numId="7" w16cid:durableId="813986025">
    <w:abstractNumId w:val="5"/>
  </w:num>
  <w:num w:numId="8" w16cid:durableId="104020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20"/>
    <w:rsid w:val="00437A59"/>
    <w:rsid w:val="00507CCC"/>
    <w:rsid w:val="005A1860"/>
    <w:rsid w:val="00E3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1347FC5"/>
  <w15:chartTrackingRefBased/>
  <w15:docId w15:val="{8AC8D9B8-6DA0-4E19-B8C3-6AF8670D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A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35A20"/>
    <w:pPr>
      <w:ind w:left="4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A20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35A2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5A2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35A2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E35A20"/>
  </w:style>
  <w:style w:type="paragraph" w:customStyle="1" w:styleId="TableParagraph">
    <w:name w:val="Table Paragraph"/>
    <w:basedOn w:val="a"/>
    <w:uiPriority w:val="1"/>
    <w:qFormat/>
    <w:rsid w:val="00E35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u.gov.ua/2163952-zayava-pro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.pfu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fu.gov.ua/zk/" TargetMode="External"/><Relationship Id="rId5" Type="http://schemas.openxmlformats.org/officeDocument/2006/relationships/hyperlink" Target="mailto:info@zk.pfu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6115</Words>
  <Characters>3487</Characters>
  <Application>Microsoft Office Word</Application>
  <DocSecurity>0</DocSecurity>
  <Lines>29</Lines>
  <Paragraphs>19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2024-11-12T12:00:00Z</dcterms:created>
  <dcterms:modified xsi:type="dcterms:W3CDTF">2024-11-12T12:01:00Z</dcterms:modified>
</cp:coreProperties>
</file>